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A" w:rsidRDefault="000B4FE7" w:rsidP="000B4FE7">
      <w:pPr>
        <w:pStyle w:val="Nadpis1"/>
        <w:spacing w:before="120" w:line="360" w:lineRule="auto"/>
      </w:pPr>
      <w:r>
        <w:t>Rozvrh 3</w:t>
      </w:r>
      <w:r w:rsidR="00DE0B91">
        <w:t>.</w:t>
      </w:r>
      <w:r w:rsidR="00C25E16">
        <w:t xml:space="preserve"> </w:t>
      </w:r>
      <w:r>
        <w:t xml:space="preserve">ročník </w:t>
      </w:r>
      <w:r w:rsidR="00C25E16">
        <w:t xml:space="preserve">všeobecný směr </w:t>
      </w:r>
      <w:r>
        <w:t xml:space="preserve">v češtině </w:t>
      </w:r>
    </w:p>
    <w:p w:rsidR="00EA101F" w:rsidRDefault="0069306B" w:rsidP="000B4FE7">
      <w:pPr>
        <w:pStyle w:val="Nadpis1"/>
        <w:spacing w:before="120" w:line="360" w:lineRule="auto"/>
      </w:pPr>
      <w:r>
        <w:t xml:space="preserve"> školní rok 2019/2020</w:t>
      </w:r>
      <w:r w:rsidR="00C11FAA">
        <w:t xml:space="preserve"> </w:t>
      </w:r>
      <w:r w:rsidR="00354A4E">
        <w:t xml:space="preserve">letní </w:t>
      </w:r>
      <w:r w:rsidR="00C25E16">
        <w:t>semestr</w:t>
      </w:r>
      <w:r>
        <w:t xml:space="preserve"> </w:t>
      </w:r>
    </w:p>
    <w:p w:rsidR="000B4FE7" w:rsidRDefault="000B4FE7" w:rsidP="000B4FE7"/>
    <w:p w:rsidR="00FB157A" w:rsidRPr="00FB157A" w:rsidRDefault="00C11FAA" w:rsidP="000B4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letní</w:t>
      </w:r>
      <w:r w:rsidR="00FB157A" w:rsidRPr="00FB157A">
        <w:rPr>
          <w:rFonts w:ascii="Arial" w:hAnsi="Arial" w:cs="Arial"/>
          <w:sz w:val="24"/>
          <w:szCs w:val="24"/>
        </w:rPr>
        <w:t xml:space="preserve"> semestr začíná </w:t>
      </w:r>
      <w:r>
        <w:rPr>
          <w:rFonts w:ascii="Arial" w:hAnsi="Arial" w:cs="Arial"/>
          <w:sz w:val="24"/>
          <w:szCs w:val="24"/>
        </w:rPr>
        <w:t>17. 2. 2020</w:t>
      </w:r>
      <w:r w:rsidR="00FB157A" w:rsidRPr="00FB157A">
        <w:rPr>
          <w:rFonts w:ascii="Arial" w:hAnsi="Arial" w:cs="Arial"/>
          <w:sz w:val="24"/>
          <w:szCs w:val="24"/>
        </w:rPr>
        <w:t xml:space="preserve"> a končí </w:t>
      </w:r>
      <w:r>
        <w:rPr>
          <w:rFonts w:ascii="Arial" w:hAnsi="Arial" w:cs="Arial"/>
          <w:sz w:val="24"/>
          <w:szCs w:val="24"/>
        </w:rPr>
        <w:t>29.</w:t>
      </w:r>
      <w:r w:rsidR="00515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CE7596">
        <w:rPr>
          <w:rFonts w:ascii="Arial" w:hAnsi="Arial" w:cs="Arial"/>
          <w:sz w:val="24"/>
          <w:szCs w:val="24"/>
        </w:rPr>
        <w:t xml:space="preserve">. 2020. </w:t>
      </w:r>
      <w:r w:rsidR="00CE7596">
        <w:rPr>
          <w:rFonts w:ascii="Arial" w:hAnsi="Arial" w:cs="Arial"/>
          <w:sz w:val="24"/>
          <w:szCs w:val="24"/>
        </w:rPr>
        <w:br/>
      </w:r>
    </w:p>
    <w:p w:rsidR="00C25E16" w:rsidRPr="00FB157A" w:rsidRDefault="000B4FE7" w:rsidP="000B4FE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B157A">
        <w:rPr>
          <w:rFonts w:ascii="Arial" w:hAnsi="Arial" w:cs="Arial"/>
          <w:sz w:val="24"/>
          <w:szCs w:val="24"/>
        </w:rPr>
        <w:t>(</w:t>
      </w:r>
      <w:r w:rsidR="00C11FAA">
        <w:rPr>
          <w:rFonts w:ascii="Arial" w:hAnsi="Arial" w:cs="Arial"/>
          <w:sz w:val="24"/>
          <w:szCs w:val="24"/>
        </w:rPr>
        <w:t xml:space="preserve">3 </w:t>
      </w:r>
      <w:r w:rsidRPr="00FB157A">
        <w:rPr>
          <w:rFonts w:ascii="Arial" w:hAnsi="Arial" w:cs="Arial"/>
          <w:sz w:val="24"/>
          <w:szCs w:val="24"/>
        </w:rPr>
        <w:t xml:space="preserve">akademické hodiny) 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760"/>
        <w:gridCol w:w="2268"/>
        <w:gridCol w:w="4077"/>
      </w:tblGrid>
      <w:tr w:rsidR="00C11FAA" w:rsidTr="004811DD">
        <w:tc>
          <w:tcPr>
            <w:tcW w:w="1183" w:type="dxa"/>
          </w:tcPr>
          <w:p w:rsidR="00C11FAA" w:rsidRPr="000B4FE7" w:rsidRDefault="00C11FAA" w:rsidP="000B4FE7">
            <w:pPr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0B4FE7">
              <w:rPr>
                <w:rFonts w:ascii="Arial" w:hAnsi="Arial" w:cs="Arial"/>
                <w:b/>
                <w:sz w:val="24"/>
              </w:rPr>
              <w:t>den</w:t>
            </w:r>
          </w:p>
        </w:tc>
        <w:tc>
          <w:tcPr>
            <w:tcW w:w="1760" w:type="dxa"/>
          </w:tcPr>
          <w:p w:rsidR="00C11FAA" w:rsidRPr="000B4FE7" w:rsidRDefault="00C11FAA" w:rsidP="000B4FE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hodina</w:t>
            </w:r>
          </w:p>
        </w:tc>
        <w:tc>
          <w:tcPr>
            <w:tcW w:w="2268" w:type="dxa"/>
          </w:tcPr>
          <w:p w:rsidR="00C11FAA" w:rsidRPr="000B4FE7" w:rsidRDefault="00C11FAA" w:rsidP="000B4FE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B4FE7">
              <w:rPr>
                <w:rFonts w:ascii="Arial" w:hAnsi="Arial" w:cs="Arial"/>
                <w:b/>
                <w:sz w:val="24"/>
              </w:rPr>
              <w:t>skupina</w:t>
            </w:r>
          </w:p>
        </w:tc>
        <w:tc>
          <w:tcPr>
            <w:tcW w:w="4077" w:type="dxa"/>
          </w:tcPr>
          <w:p w:rsidR="00C11FAA" w:rsidRPr="000B4FE7" w:rsidRDefault="00C11FAA" w:rsidP="000B4FE7">
            <w:pPr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  <w:r w:rsidRPr="000B4FE7">
              <w:rPr>
                <w:rFonts w:ascii="Arial" w:hAnsi="Arial" w:cs="Arial"/>
                <w:b/>
                <w:sz w:val="24"/>
              </w:rPr>
              <w:t>vyučující</w:t>
            </w:r>
          </w:p>
        </w:tc>
      </w:tr>
      <w:tr w:rsidR="00A5227D" w:rsidTr="004811DD">
        <w:tc>
          <w:tcPr>
            <w:tcW w:w="1183" w:type="dxa"/>
            <w:vMerge w:val="restart"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pondělí</w:t>
            </w:r>
          </w:p>
        </w:tc>
        <w:tc>
          <w:tcPr>
            <w:tcW w:w="1760" w:type="dxa"/>
            <w:vMerge w:val="restart"/>
          </w:tcPr>
          <w:p w:rsidR="00A5227D" w:rsidRDefault="00A5227D" w:rsidP="00C11FAA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8.00 – 10.30</w:t>
            </w:r>
          </w:p>
        </w:tc>
        <w:tc>
          <w:tcPr>
            <w:tcW w:w="2268" w:type="dxa"/>
          </w:tcPr>
          <w:p w:rsidR="00A5227D" w:rsidRDefault="00AB4AE3" w:rsidP="00C11FAA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A5227D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7" w:type="dxa"/>
          </w:tcPr>
          <w:p w:rsidR="00A5227D" w:rsidRDefault="00515DDF" w:rsidP="00515DDF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 w:rsidRPr="004811DD">
              <w:rPr>
                <w:rFonts w:ascii="Arial" w:hAnsi="Arial" w:cs="Arial"/>
                <w:b/>
                <w:sz w:val="24"/>
              </w:rPr>
              <w:t>dr. Polívková</w:t>
            </w:r>
            <w:r>
              <w:rPr>
                <w:rFonts w:ascii="Arial" w:hAnsi="Arial" w:cs="Arial"/>
                <w:sz w:val="24"/>
              </w:rPr>
              <w:br/>
              <w:t>(3. patro)</w:t>
            </w:r>
          </w:p>
        </w:tc>
      </w:tr>
      <w:tr w:rsidR="00A5227D" w:rsidTr="004811DD">
        <w:tc>
          <w:tcPr>
            <w:tcW w:w="1183" w:type="dxa"/>
            <w:vMerge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vMerge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A5227D" w:rsidRDefault="00AB4AE3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A5227D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4077" w:type="dxa"/>
          </w:tcPr>
          <w:p w:rsidR="00A5227D" w:rsidRDefault="00515DDF" w:rsidP="004C7313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 w:rsidRPr="004811DD">
              <w:rPr>
                <w:rFonts w:ascii="Arial" w:hAnsi="Arial" w:cs="Arial"/>
                <w:b/>
                <w:sz w:val="24"/>
              </w:rPr>
              <w:t>dr. Peterka (dr. Emmerová)</w:t>
            </w:r>
            <w:r>
              <w:rPr>
                <w:rFonts w:ascii="Arial" w:hAnsi="Arial" w:cs="Arial"/>
                <w:sz w:val="24"/>
              </w:rPr>
              <w:br/>
              <w:t>2. patro (u knihovny)</w:t>
            </w:r>
          </w:p>
        </w:tc>
      </w:tr>
      <w:tr w:rsidR="00A5227D" w:rsidTr="004811DD">
        <w:tc>
          <w:tcPr>
            <w:tcW w:w="1183" w:type="dxa"/>
            <w:vMerge w:val="restart"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středa</w:t>
            </w:r>
          </w:p>
        </w:tc>
        <w:tc>
          <w:tcPr>
            <w:tcW w:w="1760" w:type="dxa"/>
            <w:vMerge w:val="restart"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 – 12.30</w:t>
            </w:r>
          </w:p>
        </w:tc>
        <w:tc>
          <w:tcPr>
            <w:tcW w:w="2268" w:type="dxa"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10A</w:t>
            </w:r>
          </w:p>
        </w:tc>
        <w:tc>
          <w:tcPr>
            <w:tcW w:w="4077" w:type="dxa"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 w:rsidRPr="004811DD">
              <w:rPr>
                <w:rFonts w:ascii="Arial" w:hAnsi="Arial" w:cs="Arial"/>
                <w:b/>
                <w:sz w:val="24"/>
              </w:rPr>
              <w:t xml:space="preserve">dr. </w:t>
            </w:r>
            <w:proofErr w:type="spellStart"/>
            <w:r w:rsidRPr="004811DD">
              <w:rPr>
                <w:rFonts w:ascii="Arial" w:hAnsi="Arial" w:cs="Arial"/>
                <w:b/>
                <w:sz w:val="24"/>
              </w:rPr>
              <w:t>Nussbaumerová</w:t>
            </w:r>
            <w:proofErr w:type="spellEnd"/>
            <w:r>
              <w:rPr>
                <w:rFonts w:ascii="Arial" w:hAnsi="Arial" w:cs="Arial"/>
                <w:sz w:val="24"/>
              </w:rPr>
              <w:br/>
              <w:t>jednotka intenzivní péče</w:t>
            </w:r>
          </w:p>
        </w:tc>
      </w:tr>
      <w:tr w:rsidR="00A5227D" w:rsidTr="004811DD">
        <w:tc>
          <w:tcPr>
            <w:tcW w:w="1183" w:type="dxa"/>
            <w:vMerge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vMerge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10B</w:t>
            </w:r>
          </w:p>
        </w:tc>
        <w:tc>
          <w:tcPr>
            <w:tcW w:w="4077" w:type="dxa"/>
          </w:tcPr>
          <w:p w:rsidR="00A5227D" w:rsidRDefault="00A5227D" w:rsidP="00515DDF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 w:rsidRPr="004811DD">
              <w:rPr>
                <w:rFonts w:ascii="Arial" w:hAnsi="Arial" w:cs="Arial"/>
                <w:b/>
                <w:sz w:val="24"/>
              </w:rPr>
              <w:t xml:space="preserve">dr. </w:t>
            </w:r>
            <w:r w:rsidR="00515DDF" w:rsidRPr="004811DD">
              <w:rPr>
                <w:rFonts w:ascii="Arial" w:hAnsi="Arial" w:cs="Arial"/>
                <w:b/>
                <w:sz w:val="24"/>
              </w:rPr>
              <w:t>Kordíková</w:t>
            </w:r>
            <w:r>
              <w:rPr>
                <w:rFonts w:ascii="Arial" w:hAnsi="Arial" w:cs="Arial"/>
                <w:sz w:val="24"/>
              </w:rPr>
              <w:br/>
            </w:r>
            <w:r w:rsidR="00515DDF">
              <w:rPr>
                <w:rFonts w:ascii="Arial" w:hAnsi="Arial" w:cs="Arial"/>
                <w:sz w:val="24"/>
              </w:rPr>
              <w:t>3. patro</w:t>
            </w:r>
          </w:p>
        </w:tc>
      </w:tr>
      <w:tr w:rsidR="00A5227D" w:rsidTr="004811DD">
        <w:tc>
          <w:tcPr>
            <w:tcW w:w="1183" w:type="dxa"/>
            <w:vMerge w:val="restart"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čtvrtek</w:t>
            </w:r>
          </w:p>
        </w:tc>
        <w:tc>
          <w:tcPr>
            <w:tcW w:w="1760" w:type="dxa"/>
            <w:vMerge w:val="restart"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12.30 – 15.00</w:t>
            </w:r>
          </w:p>
        </w:tc>
        <w:tc>
          <w:tcPr>
            <w:tcW w:w="2268" w:type="dxa"/>
          </w:tcPr>
          <w:p w:rsidR="00A5227D" w:rsidRDefault="00AB4AE3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5227D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077" w:type="dxa"/>
          </w:tcPr>
          <w:p w:rsidR="00A5227D" w:rsidRDefault="00515DDF" w:rsidP="00CE7596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 w:rsidRPr="004811DD">
              <w:rPr>
                <w:rFonts w:ascii="Arial" w:hAnsi="Arial" w:cs="Arial"/>
                <w:b/>
                <w:sz w:val="24"/>
              </w:rPr>
              <w:t>dr. Štefka</w:t>
            </w:r>
            <w:r w:rsidR="00A5227D" w:rsidRPr="00395426">
              <w:rPr>
                <w:rFonts w:ascii="Arial" w:hAnsi="Arial" w:cs="Arial"/>
                <w:sz w:val="24"/>
                <w:highlight w:val="yellow"/>
              </w:rPr>
              <w:br/>
            </w:r>
            <w:r w:rsidR="00A5227D">
              <w:rPr>
                <w:rFonts w:ascii="Arial" w:hAnsi="Arial" w:cs="Arial"/>
                <w:sz w:val="24"/>
              </w:rPr>
              <w:t>2. patro, u sekretariátu</w:t>
            </w:r>
          </w:p>
        </w:tc>
      </w:tr>
      <w:tr w:rsidR="00A5227D" w:rsidTr="004811DD">
        <w:tc>
          <w:tcPr>
            <w:tcW w:w="1183" w:type="dxa"/>
            <w:vMerge/>
          </w:tcPr>
          <w:p w:rsidR="00A5227D" w:rsidRDefault="00A5227D" w:rsidP="000B4FE7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60" w:type="dxa"/>
            <w:vMerge/>
          </w:tcPr>
          <w:p w:rsidR="00A5227D" w:rsidRDefault="00A5227D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A5227D" w:rsidRDefault="00AB4AE3" w:rsidP="000B4FE7">
            <w:pPr>
              <w:spacing w:before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bookmarkStart w:id="0" w:name="_GoBack"/>
            <w:bookmarkEnd w:id="0"/>
            <w:r w:rsidR="00A5227D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4077" w:type="dxa"/>
          </w:tcPr>
          <w:p w:rsidR="00A5227D" w:rsidRDefault="00A5227D" w:rsidP="00515DDF">
            <w:pPr>
              <w:spacing w:before="120" w:line="360" w:lineRule="auto"/>
              <w:rPr>
                <w:rFonts w:ascii="Arial" w:hAnsi="Arial" w:cs="Arial"/>
                <w:sz w:val="24"/>
              </w:rPr>
            </w:pPr>
            <w:r w:rsidRPr="004811DD">
              <w:rPr>
                <w:rFonts w:ascii="Arial" w:hAnsi="Arial" w:cs="Arial"/>
                <w:b/>
                <w:sz w:val="24"/>
              </w:rPr>
              <w:t xml:space="preserve">dr. </w:t>
            </w:r>
            <w:r w:rsidR="00515DDF" w:rsidRPr="004811DD">
              <w:rPr>
                <w:rFonts w:ascii="Arial" w:hAnsi="Arial" w:cs="Arial"/>
                <w:b/>
                <w:sz w:val="24"/>
              </w:rPr>
              <w:t>Grégrová</w:t>
            </w:r>
            <w:r>
              <w:rPr>
                <w:rFonts w:ascii="Arial" w:hAnsi="Arial" w:cs="Arial"/>
                <w:sz w:val="24"/>
              </w:rPr>
              <w:br/>
            </w:r>
            <w:r w:rsidR="00515DD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. patro</w:t>
            </w:r>
          </w:p>
        </w:tc>
      </w:tr>
    </w:tbl>
    <w:p w:rsidR="00515300" w:rsidRDefault="00F25C1C" w:rsidP="000B4FE7">
      <w:pPr>
        <w:spacing w:before="120" w:after="0" w:line="360" w:lineRule="auto"/>
        <w:rPr>
          <w:rFonts w:ascii="Arial" w:hAnsi="Arial" w:cs="Arial"/>
          <w:sz w:val="20"/>
        </w:rPr>
      </w:pPr>
      <w:r w:rsidRPr="005F38C4">
        <w:rPr>
          <w:rFonts w:ascii="Arial" w:hAnsi="Arial" w:cs="Arial"/>
          <w:sz w:val="20"/>
        </w:rPr>
        <w:t>Na praktika choďte v čistém bílém plášti, bílá obuv</w:t>
      </w:r>
      <w:r>
        <w:rPr>
          <w:rFonts w:ascii="Arial" w:hAnsi="Arial" w:cs="Arial"/>
          <w:sz w:val="20"/>
        </w:rPr>
        <w:t>, jmenovka, fonendoskop</w:t>
      </w:r>
      <w:r w:rsidRPr="00017A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017AB3" w:rsidRPr="00017AB3">
        <w:rPr>
          <w:rFonts w:ascii="Arial" w:hAnsi="Arial" w:cs="Arial"/>
          <w:sz w:val="20"/>
        </w:rPr>
        <w:t>Zápočty uděluje na konci semestru vyučující na základě pravidelné docházky na praktika a přezkoušení z klinického vyšetření. Praktická a teoretická zkouška probíhají v rámci I.</w:t>
      </w:r>
      <w:r w:rsidR="00F20E48">
        <w:rPr>
          <w:rFonts w:ascii="Arial" w:hAnsi="Arial" w:cs="Arial"/>
          <w:sz w:val="20"/>
        </w:rPr>
        <w:t xml:space="preserve"> </w:t>
      </w:r>
      <w:r w:rsidR="00017AB3" w:rsidRPr="00017AB3">
        <w:rPr>
          <w:rFonts w:ascii="Arial" w:hAnsi="Arial" w:cs="Arial"/>
          <w:sz w:val="20"/>
        </w:rPr>
        <w:t>IK.</w:t>
      </w:r>
    </w:p>
    <w:p w:rsidR="00CB3551" w:rsidRPr="00017AB3" w:rsidRDefault="00CB3551" w:rsidP="000B4FE7">
      <w:pPr>
        <w:spacing w:before="120" w:after="0" w:line="360" w:lineRule="auto"/>
        <w:rPr>
          <w:rFonts w:ascii="Arial" w:hAnsi="Arial" w:cs="Arial"/>
          <w:sz w:val="20"/>
        </w:rPr>
      </w:pPr>
    </w:p>
    <w:p w:rsidR="00255FCF" w:rsidRDefault="00837685" w:rsidP="000B4FE7">
      <w:pPr>
        <w:spacing w:before="12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255FCF">
        <w:rPr>
          <w:rFonts w:ascii="Arial" w:hAnsi="Arial" w:cs="Arial"/>
          <w:sz w:val="24"/>
        </w:rPr>
        <w:t>rof. MUDr. Jan Filipovský, CSc.</w:t>
      </w:r>
      <w:r w:rsidR="00255FC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55FCF">
        <w:rPr>
          <w:rFonts w:ascii="Arial" w:hAnsi="Arial" w:cs="Arial"/>
          <w:sz w:val="24"/>
        </w:rPr>
        <w:t xml:space="preserve">doc. MUDr. Jitka </w:t>
      </w:r>
      <w:proofErr w:type="spellStart"/>
      <w:r w:rsidR="00255FCF">
        <w:rPr>
          <w:rFonts w:ascii="Arial" w:hAnsi="Arial" w:cs="Arial"/>
          <w:sz w:val="24"/>
        </w:rPr>
        <w:t>Mlíková</w:t>
      </w:r>
      <w:proofErr w:type="spellEnd"/>
      <w:r w:rsidR="00255FCF">
        <w:rPr>
          <w:rFonts w:ascii="Arial" w:hAnsi="Arial" w:cs="Arial"/>
          <w:sz w:val="24"/>
        </w:rPr>
        <w:t xml:space="preserve"> Seidlerová, Ph.D.</w:t>
      </w:r>
      <w:r w:rsidR="00255FCF">
        <w:rPr>
          <w:rFonts w:ascii="Arial" w:hAnsi="Arial" w:cs="Arial"/>
          <w:sz w:val="24"/>
        </w:rPr>
        <w:br/>
        <w:t>přednosta II. IK</w:t>
      </w:r>
      <w:r w:rsidR="00255FCF">
        <w:rPr>
          <w:rFonts w:ascii="Arial" w:hAnsi="Arial" w:cs="Arial"/>
          <w:sz w:val="24"/>
        </w:rPr>
        <w:tab/>
      </w:r>
      <w:r w:rsidR="00255FCF">
        <w:rPr>
          <w:rFonts w:ascii="Arial" w:hAnsi="Arial" w:cs="Arial"/>
          <w:sz w:val="24"/>
        </w:rPr>
        <w:tab/>
      </w:r>
      <w:r w:rsidR="00255FCF">
        <w:rPr>
          <w:rFonts w:ascii="Arial" w:hAnsi="Arial" w:cs="Arial"/>
          <w:sz w:val="24"/>
        </w:rPr>
        <w:tab/>
      </w:r>
      <w:r w:rsidR="00255FCF">
        <w:rPr>
          <w:rFonts w:ascii="Arial" w:hAnsi="Arial" w:cs="Arial"/>
          <w:sz w:val="24"/>
        </w:rPr>
        <w:tab/>
        <w:t>zástup</w:t>
      </w:r>
      <w:r w:rsidR="000B4FE7">
        <w:rPr>
          <w:rFonts w:ascii="Arial" w:hAnsi="Arial" w:cs="Arial"/>
          <w:sz w:val="24"/>
        </w:rPr>
        <w:t xml:space="preserve">kyně </w:t>
      </w:r>
      <w:r w:rsidR="00255FCF">
        <w:rPr>
          <w:rFonts w:ascii="Arial" w:hAnsi="Arial" w:cs="Arial"/>
          <w:sz w:val="24"/>
        </w:rPr>
        <w:t>přednosty pro výuku</w:t>
      </w:r>
    </w:p>
    <w:p w:rsidR="00B96955" w:rsidRDefault="00B96955" w:rsidP="0069306B">
      <w:pPr>
        <w:spacing w:line="480" w:lineRule="auto"/>
        <w:rPr>
          <w:rFonts w:ascii="Arial" w:hAnsi="Arial" w:cs="Arial"/>
          <w:sz w:val="24"/>
        </w:rPr>
      </w:pPr>
    </w:p>
    <w:sectPr w:rsidR="00B9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AC1"/>
    <w:multiLevelType w:val="hybridMultilevel"/>
    <w:tmpl w:val="98E89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16"/>
    <w:rsid w:val="00017AB3"/>
    <w:rsid w:val="000B4FE7"/>
    <w:rsid w:val="000E7008"/>
    <w:rsid w:val="00255FCF"/>
    <w:rsid w:val="00354A4E"/>
    <w:rsid w:val="00395426"/>
    <w:rsid w:val="004811DD"/>
    <w:rsid w:val="004C7313"/>
    <w:rsid w:val="00515300"/>
    <w:rsid w:val="00515DDF"/>
    <w:rsid w:val="00543217"/>
    <w:rsid w:val="005A0A6C"/>
    <w:rsid w:val="005C44F1"/>
    <w:rsid w:val="006257B0"/>
    <w:rsid w:val="00635F62"/>
    <w:rsid w:val="00643D88"/>
    <w:rsid w:val="0069306B"/>
    <w:rsid w:val="006C4178"/>
    <w:rsid w:val="007164B6"/>
    <w:rsid w:val="0078056A"/>
    <w:rsid w:val="00827A2C"/>
    <w:rsid w:val="00837685"/>
    <w:rsid w:val="00A5227D"/>
    <w:rsid w:val="00AB4AE3"/>
    <w:rsid w:val="00B96955"/>
    <w:rsid w:val="00C11FAA"/>
    <w:rsid w:val="00C25E16"/>
    <w:rsid w:val="00CB3551"/>
    <w:rsid w:val="00CE7596"/>
    <w:rsid w:val="00CF641B"/>
    <w:rsid w:val="00D110B5"/>
    <w:rsid w:val="00DE0B91"/>
    <w:rsid w:val="00EA101F"/>
    <w:rsid w:val="00F20E48"/>
    <w:rsid w:val="00F25C1C"/>
    <w:rsid w:val="00F44C84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62"/>
  </w:style>
  <w:style w:type="paragraph" w:styleId="Nadpis1">
    <w:name w:val="heading 1"/>
    <w:basedOn w:val="Normln"/>
    <w:next w:val="Normln"/>
    <w:link w:val="Nadpis1Char"/>
    <w:uiPriority w:val="9"/>
    <w:qFormat/>
    <w:rsid w:val="0063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F62"/>
    <w:pPr>
      <w:ind w:left="720"/>
      <w:contextualSpacing/>
    </w:pPr>
  </w:style>
  <w:style w:type="table" w:styleId="Mkatabulky">
    <w:name w:val="Table Grid"/>
    <w:basedOn w:val="Normlntabulka"/>
    <w:uiPriority w:val="59"/>
    <w:rsid w:val="006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4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F62"/>
  </w:style>
  <w:style w:type="paragraph" w:styleId="Nadpis1">
    <w:name w:val="heading 1"/>
    <w:basedOn w:val="Normln"/>
    <w:next w:val="Normln"/>
    <w:link w:val="Nadpis1Char"/>
    <w:uiPriority w:val="9"/>
    <w:qFormat/>
    <w:rsid w:val="00635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F62"/>
    <w:pPr>
      <w:ind w:left="720"/>
      <w:contextualSpacing/>
    </w:pPr>
  </w:style>
  <w:style w:type="table" w:styleId="Mkatabulky">
    <w:name w:val="Table Grid"/>
    <w:basedOn w:val="Normlntabulka"/>
    <w:uiPriority w:val="59"/>
    <w:rsid w:val="006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7</cp:revision>
  <dcterms:created xsi:type="dcterms:W3CDTF">2020-01-02T07:59:00Z</dcterms:created>
  <dcterms:modified xsi:type="dcterms:W3CDTF">2020-01-23T14:02:00Z</dcterms:modified>
</cp:coreProperties>
</file>