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3C" w:rsidRPr="008208B5" w:rsidRDefault="00CF1A3C" w:rsidP="00CF1A3C">
      <w:pPr>
        <w:rPr>
          <w:rFonts w:ascii="Arial" w:hAnsi="Arial" w:cs="Arial"/>
          <w:sz w:val="18"/>
          <w:szCs w:val="18"/>
        </w:rPr>
      </w:pPr>
      <w:r w:rsidRPr="00E53E62">
        <w:rPr>
          <w:rFonts w:ascii="Arial" w:hAnsi="Arial" w:cs="Arial"/>
          <w:sz w:val="18"/>
          <w:szCs w:val="18"/>
        </w:rPr>
        <w:t>https://www.timeout.ru/msk/feature/485488</w:t>
      </w:r>
    </w:p>
    <w:p w:rsidR="00CF1A3C" w:rsidRPr="000E3A73" w:rsidRDefault="00CF1A3C" w:rsidP="00CF1A3C">
      <w:pPr>
        <w:shd w:val="clear" w:color="auto" w:fill="FFFFFF"/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color w:val="1E1E1E"/>
          <w:kern w:val="36"/>
          <w:sz w:val="24"/>
          <w:szCs w:val="24"/>
          <w:lang w:eastAsia="cs-CZ"/>
        </w:rPr>
      </w:pPr>
      <w:r w:rsidRPr="000E3A73">
        <w:rPr>
          <w:rFonts w:ascii="Arial" w:hAnsi="Arial" w:cs="Arial"/>
          <w:b/>
          <w:color w:val="FF0000"/>
          <w:sz w:val="24"/>
          <w:szCs w:val="24"/>
        </w:rPr>
        <w:t>9</w:t>
      </w:r>
      <w:r w:rsidRPr="000E3A73">
        <w:rPr>
          <w:rFonts w:ascii="Arial" w:hAnsi="Arial" w:cs="Arial"/>
          <w:sz w:val="24"/>
          <w:szCs w:val="24"/>
        </w:rPr>
        <w:t xml:space="preserve"> </w:t>
      </w:r>
      <w:r w:rsidRPr="000E3A73">
        <w:rPr>
          <w:rFonts w:ascii="Arial" w:eastAsia="Times New Roman" w:hAnsi="Arial" w:cs="Arial"/>
          <w:b/>
          <w:color w:val="1E1E1E"/>
          <w:kern w:val="36"/>
          <w:sz w:val="24"/>
          <w:szCs w:val="24"/>
          <w:lang w:eastAsia="cs-CZ"/>
        </w:rPr>
        <w:t>Как вест</w:t>
      </w:r>
      <w:r w:rsidRPr="000E3A73">
        <w:rPr>
          <w:rFonts w:ascii="Arial" w:hAnsi="Arial" w:cs="Arial"/>
          <w:b/>
          <w:sz w:val="24"/>
          <w:szCs w:val="24"/>
        </w:rPr>
        <w:t>и́</w:t>
      </w:r>
      <w:r w:rsidRPr="000E3A73">
        <w:rPr>
          <w:rFonts w:ascii="Arial" w:eastAsia="Times New Roman" w:hAnsi="Arial" w:cs="Arial"/>
          <w:b/>
          <w:color w:val="1E1E1E"/>
          <w:kern w:val="36"/>
          <w:sz w:val="24"/>
          <w:szCs w:val="24"/>
          <w:lang w:eastAsia="cs-CZ"/>
        </w:rPr>
        <w:t xml:space="preserve"> себ</w:t>
      </w:r>
      <w:r w:rsidRPr="000E3A73">
        <w:rPr>
          <w:rFonts w:ascii="Arial" w:hAnsi="Arial" w:cs="Arial"/>
          <w:b/>
          <w:sz w:val="24"/>
          <w:szCs w:val="24"/>
        </w:rPr>
        <w:t>я́</w:t>
      </w:r>
      <w:r w:rsidRPr="000E3A73">
        <w:rPr>
          <w:rFonts w:ascii="Arial" w:eastAsia="Times New Roman" w:hAnsi="Arial" w:cs="Arial"/>
          <w:b/>
          <w:color w:val="1E1E1E"/>
          <w:kern w:val="36"/>
          <w:sz w:val="24"/>
          <w:szCs w:val="24"/>
          <w:lang w:eastAsia="cs-CZ"/>
        </w:rPr>
        <w:t xml:space="preserve"> в </w:t>
      </w:r>
      <w:r w:rsidRPr="00C33283">
        <w:rPr>
          <w:rFonts w:ascii="Arial" w:eastAsia="Times New Roman" w:hAnsi="Arial" w:cs="Arial"/>
          <w:b/>
          <w:color w:val="1E1E1E"/>
          <w:kern w:val="36"/>
          <w:sz w:val="24"/>
          <w:szCs w:val="24"/>
          <w:highlight w:val="yellow"/>
          <w:lang w:eastAsia="cs-CZ"/>
        </w:rPr>
        <w:t>ресторáн</w:t>
      </w:r>
      <w:r w:rsidRPr="000E3A73">
        <w:rPr>
          <w:rFonts w:ascii="Arial" w:eastAsia="Times New Roman" w:hAnsi="Arial" w:cs="Arial"/>
          <w:b/>
          <w:color w:val="1E1E1E"/>
          <w:kern w:val="36"/>
          <w:sz w:val="24"/>
          <w:szCs w:val="24"/>
          <w:lang w:eastAsia="cs-CZ"/>
        </w:rPr>
        <w:t xml:space="preserve">е: совремéнные прáвила </w:t>
      </w:r>
      <w:r w:rsidRPr="00C33283">
        <w:rPr>
          <w:rFonts w:ascii="Arial" w:eastAsia="Times New Roman" w:hAnsi="Arial" w:cs="Arial"/>
          <w:b/>
          <w:color w:val="1E1E1E"/>
          <w:kern w:val="36"/>
          <w:sz w:val="24"/>
          <w:szCs w:val="24"/>
          <w:highlight w:val="yellow"/>
          <w:lang w:eastAsia="cs-CZ"/>
        </w:rPr>
        <w:t>этикé</w:t>
      </w:r>
      <w:r w:rsidRPr="00D156E1">
        <w:rPr>
          <w:rFonts w:ascii="Arial" w:eastAsia="Times New Roman" w:hAnsi="Arial" w:cs="Arial"/>
          <w:b/>
          <w:color w:val="1E1E1E"/>
          <w:kern w:val="36"/>
          <w:sz w:val="24"/>
          <w:szCs w:val="24"/>
          <w:highlight w:val="yellow"/>
          <w:lang w:eastAsia="cs-CZ"/>
        </w:rPr>
        <w:t>т</w:t>
      </w:r>
      <w:r w:rsidRPr="00D156E1">
        <w:rPr>
          <w:rFonts w:ascii="Arial" w:eastAsia="Times New Roman" w:hAnsi="Arial" w:cs="Arial"/>
          <w:b/>
          <w:color w:val="1E1E1E"/>
          <w:kern w:val="36"/>
          <w:sz w:val="24"/>
          <w:szCs w:val="24"/>
          <w:lang w:eastAsia="cs-CZ"/>
        </w:rPr>
        <w:t>а</w:t>
      </w:r>
      <w:r w:rsidRPr="000E3A73">
        <w:rPr>
          <w:rFonts w:ascii="Arial" w:eastAsia="Times New Roman" w:hAnsi="Arial" w:cs="Arial"/>
          <w:b/>
          <w:color w:val="1E1E1E"/>
          <w:kern w:val="36"/>
          <w:sz w:val="24"/>
          <w:szCs w:val="24"/>
          <w:lang w:eastAsia="cs-CZ"/>
        </w:rPr>
        <w:t xml:space="preserve"> </w:t>
      </w:r>
    </w:p>
    <w:p w:rsidR="00CF1A3C" w:rsidRPr="00D156E1" w:rsidRDefault="00CF1A3C" w:rsidP="00CF1A3C">
      <w:pPr>
        <w:shd w:val="clear" w:color="auto" w:fill="FFFFFF"/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color w:val="1E1E1E"/>
          <w:kern w:val="36"/>
          <w:sz w:val="18"/>
          <w:szCs w:val="18"/>
          <w:lang w:eastAsia="cs-CZ"/>
        </w:rPr>
      </w:pPr>
      <w:r w:rsidRPr="000E3A73"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  <w:t>1. Приход</w:t>
      </w:r>
      <w:r w:rsidRPr="000E3A73">
        <w:rPr>
          <w:rFonts w:ascii="Arial" w:hAnsi="Arial" w:cs="Arial"/>
          <w:b/>
          <w:sz w:val="24"/>
          <w:szCs w:val="24"/>
        </w:rPr>
        <w:t>и́</w:t>
      </w:r>
      <w:r w:rsidRPr="000E3A73">
        <w:rPr>
          <w:rFonts w:ascii="Arial" w:eastAsia="Times New Roman" w:hAnsi="Arial" w:cs="Arial"/>
          <w:b/>
          <w:bCs/>
          <w:color w:val="1E1E1E"/>
          <w:sz w:val="24"/>
          <w:szCs w:val="24"/>
          <w:lang w:eastAsia="cs-CZ"/>
        </w:rPr>
        <w:t>те вóвремя</w:t>
      </w:r>
      <w:r>
        <w:rPr>
          <w:rFonts w:ascii="Arial" w:eastAsia="Times New Roman" w:hAnsi="Arial" w:cs="Arial"/>
          <w:b/>
          <w:bCs/>
          <w:color w:val="1E1E1E"/>
          <w:sz w:val="28"/>
          <w:szCs w:val="28"/>
          <w:lang w:eastAsia="cs-CZ"/>
        </w:rPr>
        <w:t xml:space="preserve"> </w:t>
      </w:r>
      <w:r w:rsidRPr="00B8695B">
        <w:rPr>
          <w:rFonts w:ascii="Arial" w:eastAsia="Times New Roman" w:hAnsi="Arial" w:cs="Arial"/>
          <w:bCs/>
          <w:color w:val="1E1E1E"/>
          <w:sz w:val="20"/>
          <w:szCs w:val="20"/>
          <w:lang w:eastAsia="cs-CZ"/>
        </w:rPr>
        <w:t>včas</w:t>
      </w:r>
    </w:p>
    <w:p w:rsidR="00CF1A3C" w:rsidRPr="000E3A73" w:rsidRDefault="00CF1A3C" w:rsidP="00CF1A3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E1E1E"/>
          <w:lang w:eastAsia="cs-CZ"/>
        </w:rPr>
      </w:pPr>
      <w:r w:rsidRPr="000E3A73">
        <w:rPr>
          <w:rFonts w:ascii="Arial" w:eastAsia="Times New Roman" w:hAnsi="Arial" w:cs="Arial"/>
          <w:color w:val="1E1E1E"/>
          <w:lang w:eastAsia="cs-CZ"/>
        </w:rPr>
        <w:t>rezervace</w:t>
      </w:r>
      <w:r w:rsidRPr="00CF1A3C">
        <w:rPr>
          <w:rFonts w:ascii="Arial" w:eastAsia="Times New Roman" w:hAnsi="Arial" w:cs="Arial"/>
          <w:color w:val="1E1E1E"/>
          <w:lang w:eastAsia="cs-CZ"/>
        </w:rPr>
        <w:t xml:space="preserve">                                                       </w:t>
      </w:r>
      <w:r w:rsidRPr="000E3A73">
        <w:rPr>
          <w:rFonts w:ascii="Arial" w:eastAsia="Times New Roman" w:hAnsi="Arial" w:cs="Arial"/>
          <w:color w:val="1E1E1E"/>
          <w:lang w:eastAsia="cs-CZ"/>
        </w:rPr>
        <w:t>důvod, záminka</w:t>
      </w:r>
    </w:p>
    <w:p w:rsidR="00CF1A3C" w:rsidRPr="000E3A73" w:rsidRDefault="00CF1A3C" w:rsidP="00CF1A3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E1E1E"/>
          <w:lang w:eastAsia="cs-CZ"/>
        </w:rPr>
      </w:pPr>
      <w:r w:rsidRPr="000E3A73">
        <w:rPr>
          <w:rFonts w:ascii="Arial" w:eastAsia="Times New Roman" w:hAnsi="Arial" w:cs="Arial"/>
          <w:color w:val="1E1E1E"/>
          <w:lang w:eastAsia="cs-CZ"/>
        </w:rPr>
        <w:t xml:space="preserve">opravdový gentleman </w:t>
      </w:r>
    </w:p>
    <w:p w:rsidR="00CF1A3C" w:rsidRDefault="00CF1A3C" w:rsidP="00CF1A3C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1E1E1E"/>
          <w:lang w:eastAsia="cs-CZ"/>
        </w:rPr>
      </w:pPr>
      <w:r w:rsidRPr="000E3A73">
        <w:rPr>
          <w:rFonts w:ascii="Arial" w:eastAsia="Times New Roman" w:hAnsi="Arial" w:cs="Arial"/>
          <w:color w:val="1E1E1E"/>
          <w:lang w:eastAsia="cs-CZ"/>
        </w:rPr>
        <w:t xml:space="preserve">Е́сли вы сде́лали бронь, то мо́жете опозда́ть </w:t>
      </w:r>
      <w:r w:rsidRPr="00C33283">
        <w:rPr>
          <w:rFonts w:ascii="Arial" w:eastAsia="Times New Roman" w:hAnsi="Arial" w:cs="Arial"/>
          <w:color w:val="1E1E1E"/>
          <w:highlight w:val="yellow"/>
          <w:lang w:eastAsia="cs-CZ"/>
        </w:rPr>
        <w:t>ма́ксимум</w:t>
      </w:r>
      <w:r w:rsidRPr="000E3A73">
        <w:rPr>
          <w:rFonts w:ascii="Arial" w:eastAsia="Times New Roman" w:hAnsi="Arial" w:cs="Arial"/>
          <w:color w:val="1E1E1E"/>
          <w:lang w:eastAsia="cs-CZ"/>
        </w:rPr>
        <w:t xml:space="preserve"> </w:t>
      </w:r>
      <w:r w:rsidRPr="00805536">
        <w:rPr>
          <w:rFonts w:ascii="Arial" w:eastAsia="Times New Roman" w:hAnsi="Arial" w:cs="Arial"/>
          <w:i/>
          <w:color w:val="1E1E1E"/>
          <w:lang w:eastAsia="cs-CZ"/>
        </w:rPr>
        <w:t>о .......</w:t>
      </w:r>
      <w:r w:rsidRPr="000E3A73">
        <w:rPr>
          <w:rFonts w:ascii="Arial" w:eastAsia="Times New Roman" w:hAnsi="Arial" w:cs="Arial"/>
          <w:color w:val="1E1E1E"/>
          <w:lang w:eastAsia="cs-CZ"/>
        </w:rPr>
        <w:t xml:space="preserve"> 15 мину́т. Про́бки </w:t>
      </w:r>
      <w:r w:rsidRPr="00805536">
        <w:rPr>
          <w:rFonts w:ascii="Arial" w:eastAsia="Times New Roman" w:hAnsi="Arial" w:cs="Arial"/>
          <w:color w:val="1E1E1E"/>
          <w:sz w:val="20"/>
          <w:szCs w:val="20"/>
          <w:lang w:eastAsia="cs-CZ"/>
        </w:rPr>
        <w:t>zácpy</w:t>
      </w:r>
      <w:r w:rsidRPr="000E3A73">
        <w:rPr>
          <w:rFonts w:ascii="Arial" w:eastAsia="Times New Roman" w:hAnsi="Arial" w:cs="Arial"/>
          <w:color w:val="1E1E1E"/>
          <w:lang w:eastAsia="cs-CZ"/>
        </w:rPr>
        <w:t xml:space="preserve">, моро́з, жара́, сло́жная причёска должны́ быть учтены́ то́лько ва́ми, но ника́к не </w:t>
      </w:r>
      <w:r w:rsidRPr="000E3A73">
        <w:rPr>
          <w:rFonts w:ascii="Arial" w:eastAsia="Times New Roman" w:hAnsi="Arial" w:cs="Arial"/>
          <w:i/>
          <w:color w:val="1E1E1E"/>
          <w:lang w:eastAsia="cs-CZ"/>
        </w:rPr>
        <w:t>pracovníky restaurace ………………………………………</w:t>
      </w:r>
      <w:r w:rsidRPr="000E3A73">
        <w:rPr>
          <w:rFonts w:ascii="Arial" w:eastAsia="Times New Roman" w:hAnsi="Arial" w:cs="Arial"/>
          <w:color w:val="1E1E1E"/>
          <w:lang w:eastAsia="cs-CZ"/>
        </w:rPr>
        <w:t xml:space="preserve">. Е́сли вы пропусти́ли своё вре́мя, и свобо́дных столо́в уже́ </w:t>
      </w:r>
      <w:r>
        <w:rPr>
          <w:rFonts w:ascii="Arial" w:eastAsia="Times New Roman" w:hAnsi="Arial" w:cs="Arial"/>
          <w:i/>
          <w:color w:val="1E1E1E"/>
          <w:lang w:eastAsia="cs-CZ"/>
        </w:rPr>
        <w:t>nejsou …………………………</w:t>
      </w:r>
      <w:r w:rsidRPr="000E3A73">
        <w:rPr>
          <w:rFonts w:ascii="Arial" w:eastAsia="Times New Roman" w:hAnsi="Arial" w:cs="Arial"/>
          <w:color w:val="1E1E1E"/>
          <w:lang w:eastAsia="cs-CZ"/>
        </w:rPr>
        <w:t xml:space="preserve">, то э́то не по́вод для </w:t>
      </w:r>
      <w:r w:rsidRPr="00C33283">
        <w:rPr>
          <w:rFonts w:ascii="Arial" w:eastAsia="Times New Roman" w:hAnsi="Arial" w:cs="Arial"/>
          <w:color w:val="1E1E1E"/>
          <w:highlight w:val="yellow"/>
          <w:lang w:eastAsia="cs-CZ"/>
        </w:rPr>
        <w:t>сканда́л</w:t>
      </w:r>
      <w:r w:rsidRPr="000E3A73">
        <w:rPr>
          <w:rFonts w:ascii="Arial" w:eastAsia="Times New Roman" w:hAnsi="Arial" w:cs="Arial"/>
          <w:color w:val="1E1E1E"/>
          <w:lang w:eastAsia="cs-CZ"/>
        </w:rPr>
        <w:t xml:space="preserve">а. Настоя́щие </w:t>
      </w:r>
      <w:r w:rsidRPr="00C33283">
        <w:rPr>
          <w:rFonts w:ascii="Arial" w:eastAsia="Times New Roman" w:hAnsi="Arial" w:cs="Arial"/>
          <w:color w:val="1E1E1E"/>
          <w:highlight w:val="yellow"/>
          <w:lang w:eastAsia="cs-CZ"/>
        </w:rPr>
        <w:t>ле́ди</w:t>
      </w:r>
      <w:r w:rsidRPr="000E3A73">
        <w:rPr>
          <w:rFonts w:ascii="Arial" w:eastAsia="Times New Roman" w:hAnsi="Arial" w:cs="Arial"/>
          <w:color w:val="1E1E1E"/>
          <w:lang w:eastAsia="cs-CZ"/>
        </w:rPr>
        <w:t xml:space="preserve"> и </w:t>
      </w:r>
      <w:r w:rsidRPr="00C33283">
        <w:rPr>
          <w:rFonts w:ascii="Arial" w:eastAsia="Times New Roman" w:hAnsi="Arial" w:cs="Arial"/>
          <w:color w:val="1E1E1E"/>
          <w:highlight w:val="yellow"/>
          <w:lang w:eastAsia="cs-CZ"/>
        </w:rPr>
        <w:t>джентльме́н</w:t>
      </w:r>
      <w:r w:rsidRPr="000E3A73">
        <w:rPr>
          <w:rFonts w:ascii="Arial" w:eastAsia="Times New Roman" w:hAnsi="Arial" w:cs="Arial"/>
          <w:color w:val="1E1E1E"/>
          <w:lang w:eastAsia="cs-CZ"/>
        </w:rPr>
        <w:t xml:space="preserve">ы всегда́ найду́т спо́соб </w:t>
      </w:r>
      <w:r>
        <w:rPr>
          <w:rFonts w:ascii="Arial" w:eastAsia="Times New Roman" w:hAnsi="Arial" w:cs="Arial"/>
          <w:i/>
          <w:color w:val="1E1E1E"/>
          <w:lang w:eastAsia="cs-CZ"/>
        </w:rPr>
        <w:t>se domluvit ...............................</w:t>
      </w:r>
      <w:r w:rsidRPr="000E3A73">
        <w:rPr>
          <w:rFonts w:ascii="Arial" w:eastAsia="Times New Roman" w:hAnsi="Arial" w:cs="Arial"/>
          <w:color w:val="1E1E1E"/>
          <w:lang w:eastAsia="cs-CZ"/>
        </w:rPr>
        <w:t xml:space="preserve"> Про́чим ука́жут на </w:t>
      </w:r>
      <w:r>
        <w:rPr>
          <w:rFonts w:ascii="Arial" w:eastAsia="Times New Roman" w:hAnsi="Arial" w:cs="Arial"/>
          <w:i/>
          <w:color w:val="1E1E1E"/>
          <w:lang w:eastAsia="cs-CZ"/>
        </w:rPr>
        <w:t>dveře ...................................</w:t>
      </w:r>
    </w:p>
    <w:p w:rsidR="00CF1A3C" w:rsidRDefault="00CF1A3C" w:rsidP="00CF1A3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E1E1E"/>
          <w:lang w:eastAsia="cs-CZ"/>
        </w:rPr>
      </w:pPr>
    </w:p>
    <w:p w:rsidR="00CF1A3C" w:rsidRPr="00D156E1" w:rsidRDefault="00CF1A3C" w:rsidP="00CF1A3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E1E1E"/>
          <w:lang w:eastAsia="cs-CZ"/>
        </w:rPr>
      </w:pPr>
      <w:r>
        <w:rPr>
          <w:rFonts w:ascii="Arial" w:eastAsia="Times New Roman" w:hAnsi="Arial" w:cs="Arial"/>
          <w:color w:val="1E1E1E"/>
          <w:lang w:eastAsia="cs-CZ"/>
        </w:rPr>
        <w:t>zdvořilý</w:t>
      </w:r>
    </w:p>
    <w:p w:rsidR="00CF1A3C" w:rsidRPr="00A55917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</w:rPr>
      </w:pPr>
      <w:r w:rsidRPr="00A55917">
        <w:rPr>
          <w:rStyle w:val="Siln"/>
          <w:rFonts w:ascii="Arial" w:hAnsi="Arial" w:cs="Arial"/>
          <w:color w:val="1E1E1E"/>
        </w:rPr>
        <w:t xml:space="preserve">2. Бýдьте вéжливы с </w:t>
      </w:r>
      <w:r>
        <w:rPr>
          <w:rStyle w:val="Siln"/>
          <w:rFonts w:ascii="Arial" w:hAnsi="Arial" w:cs="Arial"/>
          <w:i/>
          <w:color w:val="1E1E1E"/>
        </w:rPr>
        <w:t>číšníky …………………………….</w:t>
      </w:r>
    </w:p>
    <w:p w:rsidR="00CF1A3C" w:rsidRPr="00052542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</w:rPr>
      </w:pPr>
      <w:r w:rsidRPr="00052542">
        <w:rPr>
          <w:rFonts w:ascii="Arial" w:hAnsi="Arial" w:cs="Arial"/>
          <w:color w:val="1E1E1E"/>
          <w:sz w:val="22"/>
          <w:szCs w:val="22"/>
        </w:rPr>
        <w:t>uklízet špinavé nádobí</w:t>
      </w:r>
    </w:p>
    <w:p w:rsidR="00CF1A3C" w:rsidRPr="00052542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</w:rPr>
      </w:pPr>
      <w:r w:rsidRPr="00052542">
        <w:rPr>
          <w:rFonts w:ascii="Arial" w:hAnsi="Arial" w:cs="Arial"/>
          <w:color w:val="1E1E1E"/>
          <w:sz w:val="22"/>
          <w:szCs w:val="22"/>
        </w:rPr>
        <w:t>zvednout náladu úsměvem</w:t>
      </w:r>
    </w:p>
    <w:p w:rsidR="00CF1A3C" w:rsidRPr="00052542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</w:rPr>
      </w:pPr>
      <w:r w:rsidRPr="00052542">
        <w:rPr>
          <w:rFonts w:ascii="Arial" w:hAnsi="Arial" w:cs="Arial"/>
          <w:color w:val="1E1E1E"/>
          <w:sz w:val="22"/>
          <w:szCs w:val="22"/>
          <w:highlight w:val="yellow"/>
        </w:rPr>
        <w:t>Се́рвис</w:t>
      </w:r>
      <w:r w:rsidRPr="00052542">
        <w:rPr>
          <w:rFonts w:ascii="Arial" w:hAnsi="Arial" w:cs="Arial"/>
          <w:color w:val="1E1E1E"/>
          <w:sz w:val="22"/>
          <w:szCs w:val="22"/>
        </w:rPr>
        <w:t xml:space="preserve"> в рестора́не — не </w:t>
      </w:r>
      <w:r w:rsidRPr="00052542">
        <w:rPr>
          <w:rFonts w:ascii="Arial" w:hAnsi="Arial" w:cs="Arial"/>
          <w:color w:val="1E1E1E"/>
          <w:sz w:val="22"/>
          <w:szCs w:val="22"/>
          <w:highlight w:val="yellow"/>
        </w:rPr>
        <w:t>фо́рма</w:t>
      </w:r>
      <w:r w:rsidRPr="00052542">
        <w:rPr>
          <w:rFonts w:ascii="Arial" w:hAnsi="Arial" w:cs="Arial"/>
          <w:color w:val="1E1E1E"/>
          <w:sz w:val="22"/>
          <w:szCs w:val="22"/>
        </w:rPr>
        <w:t xml:space="preserve"> ра́бства </w:t>
      </w:r>
      <w:r w:rsidRPr="00052542">
        <w:rPr>
          <w:rFonts w:ascii="Arial" w:hAnsi="Arial" w:cs="Arial"/>
          <w:color w:val="1E1E1E"/>
          <w:sz w:val="18"/>
          <w:szCs w:val="18"/>
        </w:rPr>
        <w:t>otroctví</w:t>
      </w:r>
      <w:r w:rsidRPr="00052542">
        <w:rPr>
          <w:rFonts w:ascii="Arial" w:hAnsi="Arial" w:cs="Arial"/>
          <w:color w:val="1E1E1E"/>
          <w:sz w:val="22"/>
          <w:szCs w:val="22"/>
        </w:rPr>
        <w:t xml:space="preserve">. </w:t>
      </w:r>
      <w:r w:rsidRPr="00052542">
        <w:rPr>
          <w:rFonts w:ascii="Arial" w:hAnsi="Arial" w:cs="Arial"/>
          <w:color w:val="1E1E1E"/>
          <w:sz w:val="22"/>
          <w:szCs w:val="22"/>
          <w:highlight w:val="yellow"/>
        </w:rPr>
        <w:t>Официа́нт</w:t>
      </w:r>
      <w:r w:rsidRPr="00052542">
        <w:rPr>
          <w:rFonts w:ascii="Arial" w:hAnsi="Arial" w:cs="Arial"/>
          <w:color w:val="1E1E1E"/>
          <w:sz w:val="22"/>
          <w:szCs w:val="22"/>
        </w:rPr>
        <w:t xml:space="preserve"> нахо́дится </w:t>
      </w:r>
      <w:r w:rsidRPr="00052542">
        <w:rPr>
          <w:rFonts w:ascii="Arial" w:hAnsi="Arial" w:cs="Arial"/>
          <w:i/>
          <w:color w:val="1E1E1E"/>
          <w:sz w:val="22"/>
          <w:szCs w:val="22"/>
        </w:rPr>
        <w:t>v práci ………………………………</w:t>
      </w:r>
      <w:r w:rsidRPr="00052542">
        <w:rPr>
          <w:rFonts w:ascii="Arial" w:hAnsi="Arial" w:cs="Arial"/>
          <w:color w:val="1E1E1E"/>
          <w:sz w:val="22"/>
          <w:szCs w:val="22"/>
        </w:rPr>
        <w:t xml:space="preserve">, кото́рая состои́т в том, что́бы сде́лать ва́ше пребыва́ние в заведе́нии </w:t>
      </w:r>
      <w:r w:rsidRPr="00052542">
        <w:rPr>
          <w:rFonts w:ascii="Arial" w:hAnsi="Arial" w:cs="Arial"/>
          <w:color w:val="1E1E1E"/>
          <w:sz w:val="22"/>
          <w:szCs w:val="22"/>
          <w:highlight w:val="yellow"/>
        </w:rPr>
        <w:t>максима́льно</w:t>
      </w:r>
      <w:r w:rsidRPr="00052542">
        <w:rPr>
          <w:rFonts w:ascii="Arial" w:hAnsi="Arial" w:cs="Arial"/>
          <w:color w:val="1E1E1E"/>
          <w:sz w:val="22"/>
          <w:szCs w:val="22"/>
        </w:rPr>
        <w:t xml:space="preserve"> прия́тным. Он </w:t>
      </w:r>
      <w:r w:rsidRPr="00052542">
        <w:rPr>
          <w:rFonts w:ascii="Arial" w:hAnsi="Arial" w:cs="Arial"/>
          <w:b/>
          <w:color w:val="1E1E1E"/>
          <w:sz w:val="22"/>
          <w:szCs w:val="22"/>
        </w:rPr>
        <w:t>принима́ет зака́з</w:t>
      </w:r>
      <w:r w:rsidRPr="00052542">
        <w:rPr>
          <w:rFonts w:ascii="Arial" w:hAnsi="Arial" w:cs="Arial"/>
          <w:color w:val="1E1E1E"/>
          <w:sz w:val="22"/>
          <w:szCs w:val="22"/>
        </w:rPr>
        <w:t xml:space="preserve">, осуществля́ет связь ме́жду </w:t>
      </w:r>
      <w:r w:rsidRPr="00052542">
        <w:rPr>
          <w:rFonts w:ascii="Arial" w:hAnsi="Arial" w:cs="Arial"/>
          <w:color w:val="1E1E1E"/>
          <w:sz w:val="22"/>
          <w:szCs w:val="22"/>
          <w:highlight w:val="yellow"/>
        </w:rPr>
        <w:t>го́стем</w:t>
      </w:r>
      <w:r w:rsidRPr="00052542">
        <w:rPr>
          <w:rFonts w:ascii="Arial" w:hAnsi="Arial" w:cs="Arial"/>
          <w:color w:val="1E1E1E"/>
          <w:sz w:val="22"/>
          <w:szCs w:val="22"/>
        </w:rPr>
        <w:t xml:space="preserve"> и по́варом, прино́сит блю́да и убира́ет гря́зную посу́ду, мо́жет да́же подня́ть вам настрое́ние улы́бкой и́ли </w:t>
      </w:r>
      <w:r w:rsidRPr="00052542">
        <w:rPr>
          <w:rFonts w:ascii="Arial" w:hAnsi="Arial" w:cs="Arial"/>
          <w:color w:val="1E1E1E"/>
          <w:sz w:val="22"/>
          <w:szCs w:val="22"/>
          <w:highlight w:val="yellow"/>
        </w:rPr>
        <w:t>комплиме́нт</w:t>
      </w:r>
      <w:r w:rsidRPr="00052542">
        <w:rPr>
          <w:rFonts w:ascii="Arial" w:hAnsi="Arial" w:cs="Arial"/>
          <w:color w:val="1E1E1E"/>
          <w:sz w:val="22"/>
          <w:szCs w:val="22"/>
        </w:rPr>
        <w:t xml:space="preserve">ом. Но он не ваш </w:t>
      </w:r>
      <w:r w:rsidRPr="00052542">
        <w:rPr>
          <w:rFonts w:ascii="Arial" w:hAnsi="Arial" w:cs="Arial"/>
          <w:color w:val="1E1E1E"/>
          <w:sz w:val="22"/>
          <w:szCs w:val="22"/>
          <w:highlight w:val="yellow"/>
        </w:rPr>
        <w:t>психоанали́тик</w:t>
      </w:r>
      <w:r w:rsidRPr="00052542">
        <w:rPr>
          <w:rFonts w:ascii="Arial" w:hAnsi="Arial" w:cs="Arial"/>
          <w:color w:val="1E1E1E"/>
          <w:sz w:val="22"/>
          <w:szCs w:val="22"/>
        </w:rPr>
        <w:t>, не ма́льчик для битья́, не раб и не игру́шка.</w:t>
      </w:r>
    </w:p>
    <w:p w:rsidR="00CF1A3C" w:rsidRPr="008208B5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</w:rPr>
      </w:pPr>
    </w:p>
    <w:p w:rsidR="00CF1A3C" w:rsidRPr="00CF1A3C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</w:rPr>
      </w:pPr>
      <w:r w:rsidRPr="008F53D9">
        <w:rPr>
          <w:rFonts w:ascii="Arial" w:hAnsi="Arial" w:cs="Arial"/>
          <w:color w:val="1E1E1E"/>
          <w:sz w:val="22"/>
          <w:szCs w:val="22"/>
        </w:rPr>
        <w:t xml:space="preserve">schovat </w:t>
      </w:r>
      <w:r w:rsidRPr="00CF1A3C">
        <w:rPr>
          <w:rFonts w:ascii="Arial" w:hAnsi="Arial" w:cs="Arial"/>
          <w:color w:val="1E1E1E"/>
          <w:sz w:val="22"/>
          <w:szCs w:val="22"/>
        </w:rPr>
        <w:t>– спр</w:t>
      </w:r>
      <w:r w:rsidRPr="008F53D9">
        <w:rPr>
          <w:rFonts w:ascii="Arial" w:hAnsi="Arial" w:cs="Arial"/>
          <w:color w:val="1E1E1E"/>
          <w:sz w:val="22"/>
          <w:szCs w:val="22"/>
          <w:shd w:val="clear" w:color="auto" w:fill="FFFFFF"/>
        </w:rPr>
        <w:t>я́</w:t>
      </w:r>
      <w:r w:rsidRPr="00CF1A3C">
        <w:rPr>
          <w:rFonts w:ascii="Arial" w:hAnsi="Arial" w:cs="Arial"/>
          <w:color w:val="1E1E1E"/>
          <w:sz w:val="22"/>
          <w:szCs w:val="22"/>
        </w:rPr>
        <w:t>тать, спр</w:t>
      </w:r>
      <w:r w:rsidRPr="008F53D9">
        <w:rPr>
          <w:rFonts w:ascii="Arial" w:hAnsi="Arial" w:cs="Arial"/>
          <w:color w:val="1E1E1E"/>
          <w:sz w:val="22"/>
          <w:szCs w:val="22"/>
          <w:shd w:val="clear" w:color="auto" w:fill="FFFFFF"/>
        </w:rPr>
        <w:t>я́</w:t>
      </w:r>
      <w:r w:rsidRPr="00CF1A3C">
        <w:rPr>
          <w:rFonts w:ascii="Arial" w:hAnsi="Arial" w:cs="Arial"/>
          <w:color w:val="1E1E1E"/>
          <w:sz w:val="22"/>
          <w:szCs w:val="22"/>
          <w:shd w:val="clear" w:color="auto" w:fill="FFFFFF"/>
        </w:rPr>
        <w:t>чу,</w:t>
      </w:r>
      <w:r w:rsidRPr="00CF1A3C">
        <w:rPr>
          <w:rFonts w:ascii="Arial" w:hAnsi="Arial" w:cs="Arial"/>
          <w:color w:val="1E1E1E"/>
          <w:sz w:val="22"/>
          <w:szCs w:val="22"/>
        </w:rPr>
        <w:t xml:space="preserve"> спр</w:t>
      </w:r>
      <w:r w:rsidRPr="008F53D9">
        <w:rPr>
          <w:rFonts w:ascii="Arial" w:hAnsi="Arial" w:cs="Arial"/>
          <w:color w:val="1E1E1E"/>
          <w:sz w:val="22"/>
          <w:szCs w:val="22"/>
          <w:shd w:val="clear" w:color="auto" w:fill="FFFFFF"/>
        </w:rPr>
        <w:t>я́</w:t>
      </w:r>
      <w:r w:rsidRPr="00CF1A3C">
        <w:rPr>
          <w:rFonts w:ascii="Arial" w:hAnsi="Arial" w:cs="Arial"/>
          <w:color w:val="1E1E1E"/>
          <w:sz w:val="22"/>
          <w:szCs w:val="22"/>
          <w:shd w:val="clear" w:color="auto" w:fill="FFFFFF"/>
        </w:rPr>
        <w:t>чешь</w:t>
      </w:r>
    </w:p>
    <w:p w:rsidR="00CF1A3C" w:rsidRPr="00A55917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</w:rPr>
      </w:pPr>
      <w:r w:rsidRPr="00A55917">
        <w:rPr>
          <w:rStyle w:val="Siln"/>
          <w:rFonts w:ascii="Arial" w:hAnsi="Arial" w:cs="Arial"/>
          <w:color w:val="1E1E1E"/>
        </w:rPr>
        <w:t>3. Спр</w:t>
      </w:r>
      <w:r w:rsidRPr="00A55917">
        <w:rPr>
          <w:rFonts w:ascii="Arial" w:hAnsi="Arial" w:cs="Arial"/>
          <w:b/>
        </w:rPr>
        <w:t>я́</w:t>
      </w:r>
      <w:r w:rsidRPr="00A55917">
        <w:rPr>
          <w:rStyle w:val="Siln"/>
          <w:rFonts w:ascii="Arial" w:hAnsi="Arial" w:cs="Arial"/>
          <w:color w:val="1E1E1E"/>
        </w:rPr>
        <w:t xml:space="preserve">чьте </w:t>
      </w:r>
      <w:r w:rsidRPr="00C33283">
        <w:rPr>
          <w:rStyle w:val="Siln"/>
          <w:rFonts w:ascii="Arial" w:hAnsi="Arial" w:cs="Arial"/>
          <w:color w:val="1E1E1E"/>
          <w:highlight w:val="yellow"/>
        </w:rPr>
        <w:t>телефóн</w:t>
      </w:r>
    </w:p>
    <w:p w:rsidR="00CF1A3C" w:rsidRPr="008F53D9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  <w:shd w:val="clear" w:color="auto" w:fill="FFFFFF"/>
        </w:rPr>
      </w:pPr>
      <w:r w:rsidRPr="008F53D9">
        <w:rPr>
          <w:rFonts w:ascii="Arial" w:hAnsi="Arial" w:cs="Arial"/>
          <w:color w:val="1E1E1E"/>
          <w:sz w:val="22"/>
          <w:szCs w:val="22"/>
          <w:shd w:val="clear" w:color="auto" w:fill="FFFFFF"/>
        </w:rPr>
        <w:t>kabelka                                                                              kapsa</w:t>
      </w:r>
    </w:p>
    <w:p w:rsidR="00CF1A3C" w:rsidRPr="00E93CE1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</w:rPr>
      </w:pPr>
      <w:r w:rsidRPr="00E93CE1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приспи́чить – </w:t>
      </w:r>
      <w:r w:rsidRPr="00E93CE1">
        <w:rPr>
          <w:rFonts w:ascii="Arial" w:hAnsi="Arial" w:cs="Arial"/>
          <w:i/>
          <w:color w:val="1E1E1E"/>
          <w:sz w:val="22"/>
          <w:szCs w:val="22"/>
          <w:shd w:val="clear" w:color="auto" w:fill="FFFFFF"/>
        </w:rPr>
        <w:t>nespis.</w:t>
      </w:r>
      <w:r>
        <w:rPr>
          <w:rFonts w:ascii="Arial" w:hAnsi="Arial" w:cs="Arial"/>
          <w:color w:val="1E1E1E"/>
          <w:sz w:val="22"/>
          <w:szCs w:val="22"/>
          <w:shd w:val="clear" w:color="auto" w:fill="FFFFFF"/>
        </w:rPr>
        <w:t>, popadnout, dostat chuť, zde: kdyby vás nedej bože napadlo</w:t>
      </w:r>
    </w:p>
    <w:p w:rsidR="00CF1A3C" w:rsidRPr="00E93CE1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E1E1E"/>
          <w:sz w:val="22"/>
          <w:szCs w:val="22"/>
          <w:shd w:val="clear" w:color="auto" w:fill="FFFFFF"/>
        </w:rPr>
        <w:t>sotva</w:t>
      </w:r>
    </w:p>
    <w:p w:rsidR="00CF1A3C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  <w:shd w:val="clear" w:color="auto" w:fill="FFFFFF"/>
        </w:rPr>
      </w:pPr>
      <w:r w:rsidRPr="003D7B1B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Научи́тесь получа́ть удово́льствие </w:t>
      </w:r>
      <w:r w:rsidRPr="00C33283">
        <w:rPr>
          <w:rFonts w:ascii="Arial" w:hAnsi="Arial" w:cs="Arial"/>
          <w:color w:val="1E1E1E"/>
          <w:sz w:val="22"/>
          <w:szCs w:val="22"/>
          <w:highlight w:val="yellow"/>
          <w:shd w:val="clear" w:color="auto" w:fill="FFFFFF"/>
        </w:rPr>
        <w:t>офла́йн</w:t>
      </w:r>
      <w:r w:rsidRPr="003D7B1B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. Держи́те свой телефо́н в су́мке и́ли карма́не, по кра́йней ме́ре, до того́ моме́нта, пока́ вам не приспи́чит </w:t>
      </w:r>
      <w:r w:rsidRPr="00C33283">
        <w:rPr>
          <w:rFonts w:ascii="Arial" w:hAnsi="Arial" w:cs="Arial"/>
          <w:color w:val="1E1E1E"/>
          <w:sz w:val="22"/>
          <w:szCs w:val="22"/>
          <w:highlight w:val="yellow"/>
          <w:shd w:val="clear" w:color="auto" w:fill="FFFFFF"/>
        </w:rPr>
        <w:t>сфотографи́ровать</w:t>
      </w:r>
      <w:r w:rsidRPr="003D7B1B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 порази́вшее вас блю́до. Впро́чем, «Инстагра́м» — то́же не са́мая уважи́тельная причи́на, что́бы достава́ть телефо́н  </w:t>
      </w:r>
      <w:r w:rsidRPr="003D7B1B">
        <w:rPr>
          <w:rFonts w:ascii="Arial" w:hAnsi="Arial" w:cs="Arial"/>
          <w:i/>
          <w:color w:val="1E1E1E"/>
          <w:sz w:val="22"/>
          <w:szCs w:val="22"/>
          <w:shd w:val="clear" w:color="auto" w:fill="FFFFFF"/>
        </w:rPr>
        <w:t>během večeře ………</w:t>
      </w:r>
      <w:r>
        <w:rPr>
          <w:rFonts w:ascii="Arial" w:hAnsi="Arial" w:cs="Arial"/>
          <w:i/>
          <w:color w:val="1E1E1E"/>
          <w:sz w:val="22"/>
          <w:szCs w:val="22"/>
          <w:shd w:val="clear" w:color="auto" w:fill="FFFFFF"/>
        </w:rPr>
        <w:t xml:space="preserve">…………………………………..  </w:t>
      </w:r>
      <w:r w:rsidRPr="003D7B1B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с друзья́ми. Вряд ли им бу́дет прия́тно ви́деть, как вы ты́чете па́льцем в </w:t>
      </w:r>
      <w:r w:rsidRPr="00C33283">
        <w:rPr>
          <w:rFonts w:ascii="Arial" w:hAnsi="Arial" w:cs="Arial"/>
          <w:color w:val="1E1E1E"/>
          <w:sz w:val="22"/>
          <w:szCs w:val="22"/>
          <w:highlight w:val="yellow"/>
          <w:shd w:val="clear" w:color="auto" w:fill="FFFFFF"/>
        </w:rPr>
        <w:t>экра́н</w:t>
      </w:r>
      <w:r w:rsidRPr="003D7B1B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 вме́сто того́, что́бы обща́ться с ни́ми. И, разуме́ется, не разгова́ривайте по телефо́ну, когда́ у вас </w:t>
      </w:r>
      <w:r w:rsidRPr="00E93CE1">
        <w:rPr>
          <w:rFonts w:ascii="Arial" w:hAnsi="Arial" w:cs="Arial"/>
          <w:b/>
          <w:color w:val="1E1E1E"/>
          <w:sz w:val="22"/>
          <w:szCs w:val="22"/>
          <w:shd w:val="clear" w:color="auto" w:fill="FFFFFF"/>
        </w:rPr>
        <w:t>принима́ют зака́з</w:t>
      </w:r>
      <w:r w:rsidRPr="003D7B1B">
        <w:rPr>
          <w:rFonts w:ascii="Arial" w:hAnsi="Arial" w:cs="Arial"/>
          <w:color w:val="1E1E1E"/>
          <w:sz w:val="22"/>
          <w:szCs w:val="22"/>
          <w:shd w:val="clear" w:color="auto" w:fill="FFFFFF"/>
        </w:rPr>
        <w:t>. Э́то про́сто ха́мство</w:t>
      </w:r>
      <w:r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 </w:t>
      </w:r>
      <w:r w:rsidRPr="003D7B1B">
        <w:rPr>
          <w:rFonts w:ascii="Arial" w:hAnsi="Arial" w:cs="Arial"/>
          <w:color w:val="1E1E1E"/>
          <w:sz w:val="20"/>
          <w:szCs w:val="20"/>
          <w:shd w:val="clear" w:color="auto" w:fill="FFFFFF"/>
        </w:rPr>
        <w:t>hulvátsví</w:t>
      </w:r>
      <w:r w:rsidRPr="003D7B1B">
        <w:rPr>
          <w:rFonts w:ascii="Arial" w:hAnsi="Arial" w:cs="Arial"/>
          <w:color w:val="1E1E1E"/>
          <w:sz w:val="22"/>
          <w:szCs w:val="22"/>
          <w:shd w:val="clear" w:color="auto" w:fill="FFFFFF"/>
        </w:rPr>
        <w:t>.</w:t>
      </w:r>
    </w:p>
    <w:p w:rsidR="00CF1A3C" w:rsidRPr="008208B5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1E1E1E"/>
          <w:shd w:val="clear" w:color="auto" w:fill="FFFFFF"/>
        </w:rPr>
      </w:pPr>
    </w:p>
    <w:p w:rsidR="00CF1A3C" w:rsidRPr="003D7B1B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</w:rPr>
      </w:pPr>
      <w:r w:rsidRPr="00E93CE1">
        <w:rPr>
          <w:rFonts w:ascii="Arial" w:hAnsi="Arial" w:cs="Arial"/>
          <w:b/>
          <w:color w:val="1E1E1E"/>
        </w:rPr>
        <w:t>4.</w:t>
      </w:r>
      <w:r w:rsidRPr="00E93CE1">
        <w:rPr>
          <w:rFonts w:ascii="Arial" w:hAnsi="Arial" w:cs="Arial"/>
          <w:color w:val="1E1E1E"/>
        </w:rPr>
        <w:t xml:space="preserve"> </w:t>
      </w:r>
      <w:r w:rsidRPr="003D7B1B">
        <w:rPr>
          <w:rStyle w:val="Siln"/>
          <w:rFonts w:ascii="Arial" w:hAnsi="Arial" w:cs="Arial"/>
          <w:color w:val="1E1E1E"/>
        </w:rPr>
        <w:t>Науч</w:t>
      </w:r>
      <w:r w:rsidRPr="003D7B1B">
        <w:rPr>
          <w:rFonts w:ascii="Arial" w:hAnsi="Arial" w:cs="Arial"/>
          <w:b/>
        </w:rPr>
        <w:t>и́</w:t>
      </w:r>
      <w:r w:rsidRPr="003D7B1B">
        <w:rPr>
          <w:rStyle w:val="Siln"/>
          <w:rFonts w:ascii="Arial" w:hAnsi="Arial" w:cs="Arial"/>
          <w:color w:val="1E1E1E"/>
        </w:rPr>
        <w:t xml:space="preserve">тесь пóльзоваться ткáневой </w:t>
      </w:r>
      <w:r w:rsidRPr="00C33283">
        <w:rPr>
          <w:rStyle w:val="Siln"/>
          <w:rFonts w:ascii="Arial" w:hAnsi="Arial" w:cs="Arial"/>
          <w:color w:val="1E1E1E"/>
          <w:highlight w:val="yellow"/>
        </w:rPr>
        <w:t>салфéткой</w:t>
      </w:r>
    </w:p>
    <w:p w:rsidR="00CF1A3C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</w:rPr>
      </w:pPr>
      <w:r>
        <w:rPr>
          <w:rFonts w:ascii="Arial" w:hAnsi="Arial" w:cs="Arial"/>
          <w:color w:val="1E1E1E"/>
          <w:sz w:val="22"/>
          <w:szCs w:val="22"/>
        </w:rPr>
        <w:t>vychování</w:t>
      </w:r>
    </w:p>
    <w:p w:rsidR="00CF1A3C" w:rsidRPr="00F87BED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</w:rPr>
      </w:pPr>
      <w:r>
        <w:rPr>
          <w:rFonts w:ascii="Arial" w:hAnsi="Arial" w:cs="Arial"/>
          <w:color w:val="1E1E1E"/>
          <w:sz w:val="22"/>
          <w:szCs w:val="22"/>
        </w:rPr>
        <w:t>talíř</w:t>
      </w:r>
    </w:p>
    <w:p w:rsidR="00CF1A3C" w:rsidRPr="00F87BED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  <w:shd w:val="clear" w:color="auto" w:fill="FFFFFF"/>
        </w:rPr>
      </w:pPr>
      <w:r w:rsidRPr="00F87BED">
        <w:rPr>
          <w:rFonts w:ascii="Arial" w:hAnsi="Arial" w:cs="Arial"/>
          <w:color w:val="1E1E1E"/>
          <w:sz w:val="22"/>
          <w:szCs w:val="22"/>
        </w:rPr>
        <w:t xml:space="preserve">Ткáневая салфéтка — обязáтельная </w:t>
      </w:r>
      <w:r w:rsidRPr="00052542">
        <w:rPr>
          <w:rFonts w:ascii="Arial" w:hAnsi="Arial" w:cs="Arial"/>
          <w:color w:val="1E1E1E"/>
          <w:sz w:val="22"/>
          <w:szCs w:val="22"/>
          <w:highlight w:val="yellow"/>
        </w:rPr>
        <w:t>детáль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 </w:t>
      </w:r>
      <w:r w:rsidRPr="00F87BED">
        <w:rPr>
          <w:rFonts w:ascii="Arial" w:hAnsi="Arial" w:cs="Arial"/>
          <w:i/>
          <w:color w:val="1E1E1E"/>
          <w:sz w:val="22"/>
          <w:szCs w:val="22"/>
        </w:rPr>
        <w:t>v jakékoli klasické restauraci ………..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 ………………………………………….. А ещё — </w:t>
      </w:r>
      <w:r w:rsidRPr="00C33283">
        <w:rPr>
          <w:rFonts w:ascii="Arial" w:hAnsi="Arial" w:cs="Arial"/>
          <w:color w:val="1E1E1E"/>
          <w:sz w:val="22"/>
          <w:szCs w:val="22"/>
          <w:highlight w:val="yellow"/>
        </w:rPr>
        <w:t>индикáтор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 вáшего воспитáния, поч</w:t>
      </w:r>
      <w:r w:rsidRPr="00F87BED">
        <w:rPr>
          <w:rFonts w:ascii="Arial" w:hAnsi="Arial" w:cs="Arial"/>
          <w:color w:val="1E1E1E"/>
          <w:sz w:val="22"/>
          <w:szCs w:val="22"/>
          <w:shd w:val="clear" w:color="auto" w:fill="FFFFFF"/>
        </w:rPr>
        <w:t>и́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ще владéния языкáми или умéния </w:t>
      </w:r>
      <w:r w:rsidRPr="00C33283">
        <w:rPr>
          <w:rFonts w:ascii="Arial" w:hAnsi="Arial" w:cs="Arial"/>
          <w:color w:val="1E1E1E"/>
          <w:sz w:val="22"/>
          <w:szCs w:val="22"/>
          <w:highlight w:val="yellow"/>
        </w:rPr>
        <w:t>вальс</w:t>
      </w:r>
      <w:r w:rsidRPr="00F87BED">
        <w:rPr>
          <w:rFonts w:ascii="Arial" w:hAnsi="Arial" w:cs="Arial"/>
          <w:color w:val="1E1E1E"/>
          <w:sz w:val="22"/>
          <w:szCs w:val="22"/>
          <w:shd w:val="clear" w:color="auto" w:fill="FFFFFF"/>
        </w:rPr>
        <w:t>и́</w:t>
      </w:r>
      <w:r w:rsidRPr="00F87BED">
        <w:rPr>
          <w:rFonts w:ascii="Arial" w:hAnsi="Arial" w:cs="Arial"/>
          <w:color w:val="1E1E1E"/>
          <w:sz w:val="22"/>
          <w:szCs w:val="22"/>
        </w:rPr>
        <w:t>ровать. Поэтому науч</w:t>
      </w:r>
      <w:r w:rsidRPr="00F87BED">
        <w:rPr>
          <w:rFonts w:ascii="Arial" w:hAnsi="Arial" w:cs="Arial"/>
          <w:color w:val="1E1E1E"/>
          <w:sz w:val="22"/>
          <w:szCs w:val="22"/>
          <w:shd w:val="clear" w:color="auto" w:fill="FFFFFF"/>
        </w:rPr>
        <w:t>и́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тесь наконéц </w:t>
      </w:r>
      <w:proofErr w:type="gramStart"/>
      <w:r w:rsidRPr="00F87BED">
        <w:rPr>
          <w:rFonts w:ascii="Arial" w:hAnsi="Arial" w:cs="Arial"/>
          <w:color w:val="1E1E1E"/>
          <w:sz w:val="22"/>
          <w:szCs w:val="22"/>
        </w:rPr>
        <w:t>ей пóльзоваться. Салфéтка должнá всегдá лежáть на</w:t>
      </w:r>
      <w:proofErr w:type="gramEnd"/>
      <w:r w:rsidRPr="00F87BED">
        <w:rPr>
          <w:rFonts w:ascii="Arial" w:hAnsi="Arial" w:cs="Arial"/>
          <w:color w:val="1E1E1E"/>
          <w:sz w:val="22"/>
          <w:szCs w:val="22"/>
        </w:rPr>
        <w:t xml:space="preserve"> колéнях и тóлько на колéнях.</w:t>
      </w:r>
      <w:r w:rsidRPr="00F87BED">
        <w:rPr>
          <w:rFonts w:ascii="Arial" w:hAnsi="Arial" w:cs="Arial"/>
          <w:color w:val="1E1E1E"/>
          <w:sz w:val="22"/>
          <w:szCs w:val="22"/>
          <w:lang w:val="ru-RU"/>
        </w:rPr>
        <w:t xml:space="preserve"> </w:t>
      </w:r>
      <w:r w:rsidRPr="00F87BED">
        <w:rPr>
          <w:rFonts w:ascii="Arial" w:hAnsi="Arial" w:cs="Arial"/>
          <w:color w:val="1E1E1E"/>
          <w:sz w:val="22"/>
          <w:szCs w:val="22"/>
          <w:shd w:val="clear" w:color="auto" w:fill="FFFFFF"/>
        </w:rPr>
        <w:t>А когдá обéд или ýжин закóнчены, аккурáтно положи́те её слéва от тарéлки.</w:t>
      </w:r>
    </w:p>
    <w:p w:rsidR="00CF1A3C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color w:val="1E1E1E"/>
        </w:rPr>
      </w:pPr>
      <w:r w:rsidRPr="003D7B1B">
        <w:rPr>
          <w:rStyle w:val="Siln"/>
          <w:rFonts w:ascii="Arial" w:hAnsi="Arial" w:cs="Arial"/>
          <w:color w:val="1E1E1E"/>
        </w:rPr>
        <w:t>5. Уважáйте едý</w:t>
      </w:r>
    </w:p>
    <w:p w:rsidR="00CF1A3C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 w:val="0"/>
          <w:color w:val="1E1E1E"/>
          <w:sz w:val="22"/>
          <w:szCs w:val="22"/>
        </w:rPr>
      </w:pPr>
      <w:r w:rsidRPr="00F87BED">
        <w:rPr>
          <w:rStyle w:val="Siln"/>
          <w:rFonts w:ascii="Arial" w:hAnsi="Arial" w:cs="Arial"/>
          <w:b w:val="0"/>
          <w:color w:val="1E1E1E"/>
          <w:sz w:val="22"/>
          <w:szCs w:val="22"/>
        </w:rPr>
        <w:t>chovat se k někomu</w:t>
      </w:r>
      <w:r>
        <w:rPr>
          <w:rStyle w:val="Siln"/>
          <w:rFonts w:ascii="Arial" w:hAnsi="Arial" w:cs="Arial"/>
          <w:b w:val="0"/>
          <w:color w:val="1E1E1E"/>
          <w:sz w:val="22"/>
          <w:szCs w:val="22"/>
        </w:rPr>
        <w:t xml:space="preserve"> s úctou/respektem</w:t>
      </w:r>
    </w:p>
    <w:p w:rsidR="00CF1A3C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Arial" w:hAnsi="Arial" w:cs="Arial"/>
          <w:b w:val="0"/>
          <w:color w:val="1E1E1E"/>
          <w:sz w:val="22"/>
          <w:szCs w:val="22"/>
        </w:rPr>
      </w:pPr>
      <w:r>
        <w:rPr>
          <w:rStyle w:val="Siln"/>
          <w:rFonts w:ascii="Arial" w:hAnsi="Arial" w:cs="Arial"/>
          <w:b w:val="0"/>
          <w:color w:val="1E1E1E"/>
          <w:sz w:val="22"/>
          <w:szCs w:val="22"/>
        </w:rPr>
        <w:lastRenderedPageBreak/>
        <w:t>foukat</w:t>
      </w:r>
    </w:p>
    <w:p w:rsidR="00CF1A3C" w:rsidRPr="007F39D3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1E1E1E"/>
          <w:sz w:val="22"/>
          <w:szCs w:val="22"/>
        </w:rPr>
      </w:pPr>
      <w:r w:rsidRPr="007F39D3">
        <w:rPr>
          <w:rStyle w:val="Siln"/>
          <w:rFonts w:ascii="Arial" w:hAnsi="Arial" w:cs="Arial"/>
          <w:b w:val="0"/>
          <w:color w:val="1E1E1E"/>
          <w:sz w:val="22"/>
          <w:szCs w:val="22"/>
        </w:rPr>
        <w:t>остыть - vychladnout</w:t>
      </w:r>
    </w:p>
    <w:p w:rsidR="00CF1A3C" w:rsidRPr="00F87BED" w:rsidRDefault="00CF1A3C" w:rsidP="00CF1A3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E1E1E"/>
          <w:sz w:val="22"/>
          <w:szCs w:val="22"/>
          <w:lang w:val="ru-RU"/>
        </w:rPr>
      </w:pPr>
      <w:r w:rsidRPr="00F87BED">
        <w:rPr>
          <w:rFonts w:ascii="Arial" w:hAnsi="Arial" w:cs="Arial"/>
          <w:color w:val="1E1E1E"/>
          <w:sz w:val="22"/>
          <w:szCs w:val="22"/>
        </w:rPr>
        <w:t xml:space="preserve">Еда́ </w:t>
      </w:r>
      <w:r>
        <w:rPr>
          <w:rFonts w:ascii="Arial" w:hAnsi="Arial" w:cs="Arial"/>
          <w:i/>
          <w:color w:val="1E1E1E"/>
          <w:sz w:val="22"/>
          <w:szCs w:val="22"/>
        </w:rPr>
        <w:t>na vašem talíři ………………………………………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 родила́сь не на рестора́нной </w:t>
      </w:r>
      <w:r w:rsidRPr="008208B5">
        <w:rPr>
          <w:rFonts w:ascii="Arial" w:hAnsi="Arial" w:cs="Arial"/>
          <w:color w:val="1E1E1E"/>
          <w:sz w:val="22"/>
          <w:szCs w:val="22"/>
          <w:highlight w:val="yellow"/>
        </w:rPr>
        <w:t>ку́хне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. Она́ прошла́ до́лгий путь и когда́-то росла́, цвела́, </w:t>
      </w:r>
      <w:r>
        <w:rPr>
          <w:rFonts w:ascii="Arial" w:hAnsi="Arial" w:cs="Arial"/>
          <w:i/>
          <w:color w:val="1E1E1E"/>
          <w:sz w:val="22"/>
          <w:szCs w:val="22"/>
        </w:rPr>
        <w:t>plavala nebo běhala …………………….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. </w:t>
      </w:r>
      <w:r>
        <w:rPr>
          <w:rFonts w:ascii="Arial" w:hAnsi="Arial" w:cs="Arial"/>
          <w:color w:val="1E1E1E"/>
          <w:sz w:val="22"/>
          <w:szCs w:val="22"/>
        </w:rPr>
        <w:t xml:space="preserve">………………………….. 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Относи́тесь к ней с уваже́нием. Зака́зывайте ро́вно сто́лько, ско́лько смо́жете </w:t>
      </w:r>
      <w:r>
        <w:rPr>
          <w:rFonts w:ascii="Arial" w:hAnsi="Arial" w:cs="Arial"/>
          <w:i/>
          <w:color w:val="1E1E1E"/>
          <w:sz w:val="22"/>
          <w:szCs w:val="22"/>
        </w:rPr>
        <w:t>sníst …………………..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. В рестора́не </w:t>
      </w:r>
      <w:r w:rsidRPr="00C33283">
        <w:rPr>
          <w:rFonts w:ascii="Arial" w:hAnsi="Arial" w:cs="Arial"/>
          <w:color w:val="1E1E1E"/>
          <w:sz w:val="22"/>
          <w:szCs w:val="22"/>
          <w:highlight w:val="yellow"/>
        </w:rPr>
        <w:t>а́вторской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 и высо́кой ку́хни не проси́те </w:t>
      </w:r>
      <w:r w:rsidRPr="00C33283">
        <w:rPr>
          <w:rFonts w:ascii="Arial" w:hAnsi="Arial" w:cs="Arial"/>
          <w:color w:val="1E1E1E"/>
          <w:sz w:val="22"/>
          <w:szCs w:val="22"/>
          <w:highlight w:val="yellow"/>
        </w:rPr>
        <w:t>ке́тчуп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 и́ли </w:t>
      </w:r>
      <w:r w:rsidRPr="00C33283">
        <w:rPr>
          <w:rFonts w:ascii="Arial" w:hAnsi="Arial" w:cs="Arial"/>
          <w:color w:val="1E1E1E"/>
          <w:sz w:val="22"/>
          <w:szCs w:val="22"/>
          <w:highlight w:val="yellow"/>
        </w:rPr>
        <w:t>майоне́з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. Не ду́йте на блю́до, потерпи́те пока́ осты́нет. Не соли́те и не </w:t>
      </w:r>
      <w:r w:rsidRPr="00C33283">
        <w:rPr>
          <w:rFonts w:ascii="Arial" w:hAnsi="Arial" w:cs="Arial"/>
          <w:color w:val="1E1E1E"/>
          <w:sz w:val="22"/>
          <w:szCs w:val="22"/>
          <w:highlight w:val="yellow"/>
        </w:rPr>
        <w:t>пе́рчите</w:t>
      </w:r>
      <w:r w:rsidRPr="00F87BED">
        <w:rPr>
          <w:rFonts w:ascii="Arial" w:hAnsi="Arial" w:cs="Arial"/>
          <w:color w:val="1E1E1E"/>
          <w:sz w:val="22"/>
          <w:szCs w:val="22"/>
        </w:rPr>
        <w:t xml:space="preserve"> его́ до того́, как </w:t>
      </w:r>
      <w:r>
        <w:rPr>
          <w:rFonts w:ascii="Arial" w:hAnsi="Arial" w:cs="Arial"/>
          <w:i/>
          <w:color w:val="1E1E1E"/>
          <w:sz w:val="22"/>
          <w:szCs w:val="22"/>
        </w:rPr>
        <w:t>ochutnali ...........................................</w:t>
      </w:r>
    </w:p>
    <w:p w:rsidR="00CF1A3C" w:rsidRDefault="00CF1A3C" w:rsidP="00CF1A3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CF1A3C" w:rsidRPr="003D7B1B" w:rsidRDefault="00CF1A3C" w:rsidP="00CF1A3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D7B1B">
        <w:rPr>
          <w:rFonts w:ascii="Arial" w:hAnsi="Arial" w:cs="Arial"/>
          <w:b/>
          <w:sz w:val="24"/>
          <w:szCs w:val="24"/>
        </w:rPr>
        <w:t>6. Следи́те за локтя́ми</w:t>
      </w:r>
    </w:p>
    <w:p w:rsidR="00CF1A3C" w:rsidRDefault="00CF1A3C" w:rsidP="00CF1A3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dotýkat se</w:t>
      </w:r>
    </w:p>
    <w:p w:rsidR="00CF1A3C" w:rsidRDefault="00CF1A3C" w:rsidP="00CF1A3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plná ústa</w:t>
      </w:r>
    </w:p>
    <w:p w:rsidR="00CF1A3C" w:rsidRDefault="00CF1A3C" w:rsidP="00CF1A3C">
      <w:pPr>
        <w:spacing w:after="0" w:line="276" w:lineRule="auto"/>
        <w:rPr>
          <w:rFonts w:ascii="Arial" w:hAnsi="Arial" w:cs="Arial"/>
        </w:rPr>
      </w:pPr>
      <w:r w:rsidRPr="00C33283">
        <w:rPr>
          <w:rFonts w:ascii="Arial" w:hAnsi="Arial" w:cs="Arial"/>
          <w:highlight w:val="yellow"/>
        </w:rPr>
        <w:t>Аристокра́ты</w:t>
      </w:r>
      <w:r w:rsidRPr="007F39D3">
        <w:rPr>
          <w:rFonts w:ascii="Arial" w:hAnsi="Arial" w:cs="Arial"/>
        </w:rPr>
        <w:t xml:space="preserve"> приуча́ли </w:t>
      </w:r>
      <w:r>
        <w:rPr>
          <w:rFonts w:ascii="Arial" w:hAnsi="Arial" w:cs="Arial"/>
          <w:i/>
        </w:rPr>
        <w:t xml:space="preserve">své </w:t>
      </w:r>
      <w:proofErr w:type="gramStart"/>
      <w:r>
        <w:rPr>
          <w:rFonts w:ascii="Arial" w:hAnsi="Arial" w:cs="Arial"/>
          <w:i/>
        </w:rPr>
        <w:t>děti .…</w:t>
      </w:r>
      <w:proofErr w:type="gramEnd"/>
      <w:r>
        <w:rPr>
          <w:rFonts w:ascii="Arial" w:hAnsi="Arial" w:cs="Arial"/>
          <w:i/>
        </w:rPr>
        <w:t>.….….….….….….….…...</w:t>
      </w:r>
      <w:r w:rsidRPr="007F39D3">
        <w:rPr>
          <w:rFonts w:ascii="Arial" w:hAnsi="Arial" w:cs="Arial"/>
        </w:rPr>
        <w:t xml:space="preserve"> пра́вильно сиде́ть за столо́м, заставля́я прижима́ть кни́ги локтя́ми к те́лу. Э́то до сих пор </w:t>
      </w:r>
      <w:r w:rsidRPr="008208B5">
        <w:rPr>
          <w:rFonts w:ascii="Arial" w:hAnsi="Arial" w:cs="Arial"/>
          <w:highlight w:val="yellow"/>
        </w:rPr>
        <w:t>актуа́льно</w:t>
      </w:r>
      <w:r w:rsidRPr="007F39D3">
        <w:rPr>
          <w:rFonts w:ascii="Arial" w:hAnsi="Arial" w:cs="Arial"/>
        </w:rPr>
        <w:t>! Ва́ши ло́кти не должны́ каса́ться сосе́дей ни сле́ва, ни спра́ва, на стол их то́же ста́вить нельзя́. И да — постара́йтесь н</w:t>
      </w:r>
      <w:r>
        <w:rPr>
          <w:rFonts w:ascii="Arial" w:hAnsi="Arial" w:cs="Arial"/>
        </w:rPr>
        <w:t>e</w:t>
      </w:r>
      <w:r w:rsidRPr="007F39D3">
        <w:rPr>
          <w:rFonts w:ascii="Arial" w:hAnsi="Arial" w:cs="Arial"/>
        </w:rPr>
        <w:t xml:space="preserve"> разгова́ривать с наби́тым ртом.</w:t>
      </w:r>
    </w:p>
    <w:p w:rsidR="00CF1A3C" w:rsidRDefault="00CF1A3C" w:rsidP="00CF1A3C">
      <w:pPr>
        <w:spacing w:after="0" w:line="240" w:lineRule="auto"/>
        <w:rPr>
          <w:rFonts w:ascii="Arial" w:hAnsi="Arial" w:cs="Arial"/>
        </w:rPr>
      </w:pPr>
    </w:p>
    <w:p w:rsidR="00CF1A3C" w:rsidRDefault="00CF1A3C" w:rsidP="00CF1A3C">
      <w:pPr>
        <w:spacing w:after="0" w:line="240" w:lineRule="auto"/>
        <w:rPr>
          <w:rFonts w:ascii="Arial" w:hAnsi="Arial" w:cs="Arial"/>
          <w:b/>
          <w:color w:val="FF0000"/>
        </w:rPr>
      </w:pPr>
      <w:r w:rsidRPr="00E53E62">
        <w:rPr>
          <w:rFonts w:ascii="Arial" w:hAnsi="Arial" w:cs="Arial"/>
          <w:b/>
          <w:color w:val="FF0000"/>
        </w:rPr>
        <w:t>Vypište z textu všechny tvary rozkazovacího způsobu, je jich celkem 17, z toho jeden třikrát, a roztřiďte je do čtyř kategorií podle tabulky:</w:t>
      </w:r>
    </w:p>
    <w:p w:rsidR="00CF1A3C" w:rsidRPr="00E53E62" w:rsidRDefault="00CF1A3C" w:rsidP="00CF1A3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2552"/>
        <w:gridCol w:w="1417"/>
        <w:gridCol w:w="1701"/>
        <w:gridCol w:w="567"/>
      </w:tblGrid>
      <w:tr w:rsidR="00CF1A3C" w:rsidRPr="00B637CD" w:rsidTr="00BE4D5E">
        <w:trPr>
          <w:trHeight w:val="70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val="ru-RU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  <w:t>přízvuk v 1. osobě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  <w:t>Koncovce předchází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F1A3C" w:rsidRPr="00B637CD" w:rsidTr="00BE4D5E">
        <w:trPr>
          <w:trHeight w:val="60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na koncovce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пиш-</w:t>
            </w:r>
            <w:r w:rsidRPr="00B637CD">
              <w:rPr>
                <w:rFonts w:ascii="Arial" w:eastAsia="Times New Roman" w:hAnsi="Arial" w:cs="Arial"/>
                <w:color w:val="7030A0"/>
                <w:lang w:eastAsia="cs-CZ"/>
              </w:rPr>
              <w:t>у́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пиш</w:t>
            </w:r>
            <w:r w:rsidRPr="00B637CD">
              <w:rPr>
                <w:rFonts w:ascii="Arial" w:eastAsia="Times New Roman" w:hAnsi="Arial" w:cs="Arial"/>
                <w:color w:val="ED7D31"/>
                <w:lang w:eastAsia="cs-CZ"/>
              </w:rPr>
              <w:t>и́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(те)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val="ru-RU" w:eastAsia="cs-CZ"/>
              </w:rPr>
            </w:pPr>
            <w:r w:rsidRPr="00512DDC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И́</w:t>
            </w:r>
            <w:r w:rsidRPr="00B637CD">
              <w:rPr>
                <w:rFonts w:ascii="Arial" w:eastAsia="Times New Roman" w:hAnsi="Arial" w:cs="Arial"/>
                <w:color w:val="FF0000"/>
                <w:lang w:val="ru-RU" w:eastAsia="cs-CZ"/>
              </w:rPr>
              <w:t xml:space="preserve"> </w:t>
            </w:r>
          </w:p>
        </w:tc>
      </w:tr>
      <w:tr w:rsidR="00CF1A3C" w:rsidRPr="00B637CD" w:rsidTr="00BE4D5E">
        <w:trPr>
          <w:trHeight w:val="29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na základu</w:t>
            </w:r>
          </w:p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=</w:t>
            </w:r>
          </w:p>
          <w:p w:rsidR="00CF1A3C" w:rsidRPr="00512DDC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nikoli na koncovce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samohláska</w:t>
            </w:r>
          </w:p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souhláska</w:t>
            </w:r>
          </w:p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skupina souhlásek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дéл</w:t>
            </w:r>
            <w:r w:rsidRPr="00B637CD">
              <w:rPr>
                <w:rFonts w:ascii="Arial" w:eastAsia="Times New Roman" w:hAnsi="Arial" w:cs="Arial"/>
                <w:color w:val="ED7D31"/>
                <w:lang w:eastAsia="cs-CZ"/>
              </w:rPr>
              <w:t>а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-ю</w:t>
            </w:r>
          </w:p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бу</w:t>
            </w:r>
            <w:r w:rsidRPr="00B637CD">
              <w:rPr>
                <w:rFonts w:ascii="Arial" w:eastAsia="Times New Roman" w:hAnsi="Arial" w:cs="Arial"/>
                <w:color w:val="ED7D31"/>
                <w:lang w:eastAsia="cs-CZ"/>
              </w:rPr>
              <w:t>д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-у</w:t>
            </w:r>
          </w:p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запо́</w:t>
            </w:r>
            <w:r w:rsidRPr="00B637CD">
              <w:rPr>
                <w:rFonts w:ascii="Arial" w:eastAsia="Times New Roman" w:hAnsi="Arial" w:cs="Arial"/>
                <w:color w:val="ED7D31"/>
                <w:lang w:eastAsia="cs-CZ"/>
              </w:rPr>
              <w:t>мн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-ю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д</w:t>
            </w:r>
            <w:proofErr w:type="gramStart"/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éла</w:t>
            </w:r>
            <w:r w:rsidRPr="00B637CD">
              <w:rPr>
                <w:rFonts w:ascii="Arial" w:eastAsia="Times New Roman" w:hAnsi="Arial" w:cs="Arial"/>
                <w:color w:val="ED7D31"/>
                <w:lang w:eastAsia="cs-CZ"/>
              </w:rPr>
              <w:t>й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(те</w:t>
            </w:r>
            <w:proofErr w:type="gramEnd"/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буд</w:t>
            </w:r>
            <w:r w:rsidRPr="00B637CD">
              <w:rPr>
                <w:rFonts w:ascii="Arial" w:eastAsia="Times New Roman" w:hAnsi="Arial" w:cs="Arial"/>
                <w:color w:val="ED7D31"/>
                <w:lang w:eastAsia="cs-CZ"/>
              </w:rPr>
              <w:t>ь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(те)</w:t>
            </w:r>
          </w:p>
          <w:p w:rsidR="00CF1A3C" w:rsidRPr="00B637CD" w:rsidRDefault="00CF1A3C" w:rsidP="00BE4D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запо́</w:t>
            </w:r>
            <w:r w:rsidRPr="00B637CD">
              <w:rPr>
                <w:rFonts w:ascii="Arial" w:eastAsia="Times New Roman" w:hAnsi="Arial" w:cs="Arial"/>
                <w:color w:val="000000"/>
                <w:lang w:val="ru-RU" w:eastAsia="cs-CZ"/>
              </w:rPr>
              <w:t>м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н</w:t>
            </w:r>
            <w:r w:rsidRPr="00B637CD">
              <w:rPr>
                <w:rFonts w:ascii="Arial" w:eastAsia="Times New Roman" w:hAnsi="Arial" w:cs="Arial"/>
                <w:color w:val="ED7D31"/>
                <w:lang w:eastAsia="cs-CZ"/>
              </w:rPr>
              <w:t>и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(те)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A3C" w:rsidRPr="00B637CD" w:rsidRDefault="00CF1A3C" w:rsidP="00BE4D5E">
            <w:pPr>
              <w:spacing w:before="240" w:after="0" w:line="240" w:lineRule="auto"/>
              <w:rPr>
                <w:rFonts w:ascii="Arial" w:eastAsia="Times New Roman" w:hAnsi="Arial" w:cs="Arial"/>
                <w:color w:val="FF0000"/>
                <w:lang w:val="ru-RU" w:eastAsia="cs-CZ"/>
              </w:rPr>
            </w:pPr>
            <w:r w:rsidRPr="00B637CD">
              <w:rPr>
                <w:rFonts w:ascii="Arial" w:eastAsia="Times New Roman" w:hAnsi="Arial" w:cs="Arial"/>
                <w:color w:val="FF0000"/>
                <w:lang w:val="ru-RU" w:eastAsia="cs-CZ"/>
              </w:rPr>
              <w:t>0</w:t>
            </w:r>
          </w:p>
          <w:p w:rsidR="00CF1A3C" w:rsidRPr="003D57F1" w:rsidRDefault="00CF1A3C" w:rsidP="00BE4D5E">
            <w:pPr>
              <w:spacing w:before="240" w:after="0" w:line="240" w:lineRule="auto"/>
              <w:rPr>
                <w:rFonts w:ascii="Arial" w:eastAsia="Times New Roman" w:hAnsi="Arial" w:cs="Arial"/>
                <w:color w:val="FF0000"/>
                <w:sz w:val="24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FF0000"/>
                <w:lang w:val="ru-RU" w:eastAsia="cs-CZ"/>
              </w:rPr>
              <w:t>0</w:t>
            </w:r>
            <w:r>
              <w:rPr>
                <w:rFonts w:ascii="Arial" w:eastAsia="Times New Roman" w:hAnsi="Arial" w:cs="Arial"/>
                <w:color w:val="FF000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4"/>
                <w:lang w:eastAsia="cs-CZ"/>
              </w:rPr>
              <w:t>(</w:t>
            </w:r>
            <w:r w:rsidRPr="003D57F1">
              <w:rPr>
                <w:rFonts w:ascii="Arial" w:eastAsia="Times New Roman" w:hAnsi="Arial" w:cs="Arial"/>
                <w:b/>
                <w:color w:val="FF0000"/>
                <w:lang w:eastAsia="cs-CZ"/>
              </w:rPr>
              <w:t>ь</w:t>
            </w:r>
            <w:r w:rsidRPr="003D57F1">
              <w:rPr>
                <w:rFonts w:ascii="Arial" w:eastAsia="Times New Roman" w:hAnsi="Arial" w:cs="Arial"/>
                <w:color w:val="FF0000"/>
                <w:lang w:eastAsia="cs-CZ"/>
              </w:rPr>
              <w:t>)</w:t>
            </w:r>
          </w:p>
          <w:p w:rsidR="00CF1A3C" w:rsidRPr="00512DDC" w:rsidRDefault="00CF1A3C" w:rsidP="00BE4D5E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ru-RU" w:eastAsia="cs-CZ"/>
              </w:rPr>
            </w:pP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и</w:t>
            </w:r>
          </w:p>
        </w:tc>
      </w:tr>
    </w:tbl>
    <w:p w:rsidR="00CF1A3C" w:rsidRPr="00B637CD" w:rsidRDefault="00CF1A3C" w:rsidP="00CF1A3C">
      <w:pPr>
        <w:spacing w:after="0" w:line="240" w:lineRule="auto"/>
        <w:rPr>
          <w:rFonts w:ascii="Arial" w:eastAsia="Times New Roman" w:hAnsi="Arial" w:cs="Arial"/>
          <w:color w:val="000000"/>
          <w:lang w:val="ru-RU" w:eastAsia="cs-CZ"/>
        </w:rPr>
      </w:pPr>
    </w:p>
    <w:p w:rsidR="00CF1A3C" w:rsidRPr="00B637CD" w:rsidRDefault="00CF1A3C" w:rsidP="00CF1A3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Všimněte si střídání souhlásek ve tvarech úřítomného/budoucího času a imperativu: </w:t>
      </w:r>
    </w:p>
    <w:tbl>
      <w:tblPr>
        <w:tblW w:w="9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  <w:gridCol w:w="5000"/>
        <w:gridCol w:w="1783"/>
      </w:tblGrid>
      <w:tr w:rsidR="00CF1A3C" w:rsidRPr="00B637CD" w:rsidTr="00BE4D5E">
        <w:trPr>
          <w:trHeight w:val="6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nap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s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at – napí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š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u – napi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напи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с</w:t>
            </w:r>
            <w:r w:rsidRPr="00B637CD">
              <w:rPr>
                <w:rFonts w:ascii="Arial" w:eastAsia="Times New Roman" w:hAnsi="Arial" w:cs="Arial"/>
                <w:color w:val="7030A0"/>
                <w:lang w:eastAsia="cs-CZ"/>
              </w:rPr>
              <w:t>а́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ть – напи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ш</w:t>
            </w:r>
            <w:r w:rsidRPr="00B637CD">
              <w:rPr>
                <w:rFonts w:ascii="Arial" w:eastAsia="Times New Roman" w:hAnsi="Arial" w:cs="Arial"/>
                <w:color w:val="7030A0"/>
                <w:lang w:eastAsia="cs-CZ"/>
              </w:rPr>
              <w:t>у́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 xml:space="preserve"> – напи́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ш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ешь... –  напи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ш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и́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3D57F1" w:rsidRDefault="00CF1A3C" w:rsidP="00BE4D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1.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časování</w:t>
            </w:r>
          </w:p>
        </w:tc>
      </w:tr>
      <w:tr w:rsidR="00CF1A3C" w:rsidRPr="00B637CD" w:rsidTr="00BE4D5E">
        <w:trPr>
          <w:trHeight w:val="4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no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s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it – no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s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ím – no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но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с</w:t>
            </w:r>
            <w:r w:rsidRPr="00B637CD">
              <w:rPr>
                <w:rFonts w:ascii="Arial" w:eastAsia="Times New Roman" w:hAnsi="Arial" w:cs="Arial"/>
                <w:color w:val="7030A0"/>
                <w:lang w:eastAsia="cs-CZ"/>
              </w:rPr>
              <w:t>и́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ть (– но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ш</w:t>
            </w:r>
            <w:r w:rsidRPr="00B637CD">
              <w:rPr>
                <w:rFonts w:ascii="Arial" w:eastAsia="Times New Roman" w:hAnsi="Arial" w:cs="Arial"/>
                <w:color w:val="7030A0"/>
                <w:lang w:eastAsia="cs-CZ"/>
              </w:rPr>
              <w:t>у́</w:t>
            </w:r>
            <w:proofErr w:type="gramEnd"/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 xml:space="preserve"> – но́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с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ишь... ) – но</w:t>
            </w:r>
            <w:r w:rsidRPr="00B637CD">
              <w:rPr>
                <w:rFonts w:ascii="Arial" w:eastAsia="Times New Roman" w:hAnsi="Arial" w:cs="Arial"/>
                <w:color w:val="FF0000"/>
                <w:lang w:eastAsia="cs-CZ"/>
              </w:rPr>
              <w:t>с</w:t>
            </w:r>
            <w:r w:rsidRPr="00B637CD">
              <w:rPr>
                <w:rFonts w:ascii="Arial" w:eastAsia="Times New Roman" w:hAnsi="Arial" w:cs="Arial"/>
                <w:color w:val="000000"/>
                <w:lang w:eastAsia="cs-CZ"/>
              </w:rPr>
              <w:t>и́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3C" w:rsidRPr="00B637CD" w:rsidRDefault="00CF1A3C" w:rsidP="00BE4D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2.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časování</w:t>
            </w:r>
          </w:p>
        </w:tc>
      </w:tr>
    </w:tbl>
    <w:p w:rsidR="00CF1A3C" w:rsidRPr="00B637CD" w:rsidRDefault="00CF1A3C" w:rsidP="00CF1A3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37CD">
        <w:rPr>
          <w:rFonts w:ascii="Arial" w:eastAsia="Times New Roman" w:hAnsi="Arial" w:cs="Arial"/>
          <w:color w:val="000000"/>
          <w:lang w:eastAsia="cs-CZ"/>
        </w:rPr>
        <w:t> </w:t>
      </w:r>
    </w:p>
    <w:p w:rsidR="00CF1A3C" w:rsidRDefault="00CF1A3C" w:rsidP="00CF1A3C">
      <w:pPr>
        <w:spacing w:after="0" w:line="276" w:lineRule="auto"/>
        <w:rPr>
          <w:rFonts w:ascii="Arial" w:eastAsia="Times New Roman" w:hAnsi="Arial" w:cs="Arial"/>
          <w:color w:val="ED7D31"/>
          <w:lang w:eastAsia="cs-CZ"/>
        </w:rPr>
      </w:pPr>
      <w:r w:rsidRPr="008208B5">
        <w:rPr>
          <w:rFonts w:ascii="Arial" w:hAnsi="Arial" w:cs="Arial"/>
          <w:color w:val="FF0000"/>
        </w:rPr>
        <w:t xml:space="preserve">1. typ </w:t>
      </w:r>
      <w:r w:rsidRPr="00B637CD">
        <w:rPr>
          <w:rFonts w:ascii="Arial" w:eastAsia="Times New Roman" w:hAnsi="Arial" w:cs="Arial"/>
          <w:color w:val="000000"/>
          <w:lang w:eastAsia="cs-CZ"/>
        </w:rPr>
        <w:t>пиш</w:t>
      </w:r>
      <w:r w:rsidRPr="00B637CD">
        <w:rPr>
          <w:rFonts w:ascii="Arial" w:eastAsia="Times New Roman" w:hAnsi="Arial" w:cs="Arial"/>
          <w:color w:val="ED7D31"/>
          <w:lang w:eastAsia="cs-CZ"/>
        </w:rPr>
        <w:t>и́</w:t>
      </w:r>
    </w:p>
    <w:p w:rsidR="00CF1A3C" w:rsidRPr="00E53E62" w:rsidRDefault="00CF1A3C" w:rsidP="00CF1A3C">
      <w:pPr>
        <w:spacing w:after="0" w:line="276" w:lineRule="auto"/>
        <w:rPr>
          <w:rFonts w:ascii="Arial" w:hAnsi="Arial" w:cs="Arial"/>
          <w:lang w:val="ru-RU"/>
        </w:rPr>
      </w:pPr>
    </w:p>
    <w:p w:rsidR="00CF1A3C" w:rsidRDefault="00CF1A3C" w:rsidP="00CF1A3C">
      <w:pPr>
        <w:spacing w:after="0" w:line="276" w:lineRule="auto"/>
        <w:rPr>
          <w:rFonts w:ascii="Arial" w:hAnsi="Arial" w:cs="Arial"/>
        </w:rPr>
      </w:pPr>
      <w:r w:rsidRPr="008208B5">
        <w:rPr>
          <w:rFonts w:ascii="Arial" w:hAnsi="Arial" w:cs="Arial"/>
          <w:color w:val="FF0000"/>
        </w:rPr>
        <w:t xml:space="preserve">2. typ </w:t>
      </w:r>
      <w:r w:rsidRPr="00B637CD">
        <w:rPr>
          <w:rFonts w:ascii="Arial" w:eastAsia="Times New Roman" w:hAnsi="Arial" w:cs="Arial"/>
          <w:color w:val="000000"/>
          <w:lang w:eastAsia="cs-CZ"/>
        </w:rPr>
        <w:t>дéла</w:t>
      </w:r>
      <w:r w:rsidRPr="00B637CD">
        <w:rPr>
          <w:rFonts w:ascii="Arial" w:eastAsia="Times New Roman" w:hAnsi="Arial" w:cs="Arial"/>
          <w:color w:val="ED7D31"/>
          <w:lang w:eastAsia="cs-CZ"/>
        </w:rPr>
        <w:t>й</w:t>
      </w:r>
    </w:p>
    <w:p w:rsidR="00CF1A3C" w:rsidRDefault="00CF1A3C" w:rsidP="00CF1A3C">
      <w:pPr>
        <w:spacing w:after="0" w:line="276" w:lineRule="auto"/>
        <w:rPr>
          <w:rFonts w:ascii="Arial" w:hAnsi="Arial" w:cs="Arial"/>
        </w:rPr>
      </w:pPr>
      <w:r w:rsidRPr="008208B5">
        <w:rPr>
          <w:rFonts w:ascii="Arial" w:hAnsi="Arial" w:cs="Arial"/>
          <w:color w:val="FF0000"/>
        </w:rPr>
        <w:t xml:space="preserve">3. typ </w:t>
      </w:r>
      <w:r w:rsidRPr="00B637CD">
        <w:rPr>
          <w:rFonts w:ascii="Arial" w:eastAsia="Times New Roman" w:hAnsi="Arial" w:cs="Arial"/>
          <w:color w:val="000000"/>
          <w:lang w:eastAsia="cs-CZ"/>
        </w:rPr>
        <w:t>буд</w:t>
      </w:r>
      <w:r w:rsidRPr="00B637CD">
        <w:rPr>
          <w:rFonts w:ascii="Arial" w:eastAsia="Times New Roman" w:hAnsi="Arial" w:cs="Arial"/>
          <w:color w:val="ED7D31"/>
          <w:lang w:eastAsia="cs-CZ"/>
        </w:rPr>
        <w:t>ь</w:t>
      </w:r>
    </w:p>
    <w:p w:rsidR="00CF1A3C" w:rsidRPr="007F39D3" w:rsidRDefault="00CF1A3C" w:rsidP="00CF1A3C">
      <w:pPr>
        <w:spacing w:after="0" w:line="276" w:lineRule="auto"/>
        <w:rPr>
          <w:rFonts w:ascii="Arial" w:hAnsi="Arial" w:cs="Arial"/>
        </w:rPr>
      </w:pPr>
      <w:r w:rsidRPr="008208B5">
        <w:rPr>
          <w:rFonts w:ascii="Arial" w:hAnsi="Arial" w:cs="Arial"/>
          <w:color w:val="FF0000"/>
        </w:rPr>
        <w:t xml:space="preserve">4. typ </w:t>
      </w:r>
      <w:r w:rsidRPr="00B637CD">
        <w:rPr>
          <w:rFonts w:ascii="Arial" w:eastAsia="Times New Roman" w:hAnsi="Arial" w:cs="Arial"/>
          <w:color w:val="000000"/>
          <w:lang w:eastAsia="cs-CZ"/>
        </w:rPr>
        <w:t>запо́</w:t>
      </w:r>
      <w:r w:rsidRPr="00B637CD">
        <w:rPr>
          <w:rFonts w:ascii="Arial" w:eastAsia="Times New Roman" w:hAnsi="Arial" w:cs="Arial"/>
          <w:color w:val="000000"/>
          <w:lang w:val="ru-RU" w:eastAsia="cs-CZ"/>
        </w:rPr>
        <w:t>м</w:t>
      </w:r>
      <w:r w:rsidRPr="00B637CD">
        <w:rPr>
          <w:rFonts w:ascii="Arial" w:eastAsia="Times New Roman" w:hAnsi="Arial" w:cs="Arial"/>
          <w:color w:val="000000"/>
          <w:lang w:eastAsia="cs-CZ"/>
        </w:rPr>
        <w:t>н</w:t>
      </w:r>
      <w:r w:rsidRPr="00B637CD">
        <w:rPr>
          <w:rFonts w:ascii="Arial" w:eastAsia="Times New Roman" w:hAnsi="Arial" w:cs="Arial"/>
          <w:color w:val="ED7D31"/>
          <w:lang w:eastAsia="cs-CZ"/>
        </w:rPr>
        <w:t>и</w:t>
      </w:r>
    </w:p>
    <w:p w:rsidR="009657AE" w:rsidRDefault="009657AE" w:rsidP="009657AE">
      <w:pPr>
        <w:rPr>
          <w:rFonts w:ascii="Arial" w:hAnsi="Arial" w:cs="Arial"/>
          <w:sz w:val="18"/>
          <w:szCs w:val="18"/>
        </w:rPr>
      </w:pPr>
    </w:p>
    <w:p w:rsidR="009657AE" w:rsidRDefault="009657AE" w:rsidP="009657AE">
      <w:pPr>
        <w:rPr>
          <w:rFonts w:ascii="Arial" w:hAnsi="Arial" w:cs="Arial"/>
          <w:sz w:val="18"/>
          <w:szCs w:val="18"/>
        </w:rPr>
      </w:pPr>
    </w:p>
    <w:p w:rsidR="009657AE" w:rsidRPr="00E53E62" w:rsidRDefault="009657AE" w:rsidP="009657AE">
      <w:pPr>
        <w:rPr>
          <w:rFonts w:ascii="Arial" w:hAnsi="Arial" w:cs="Arial"/>
          <w:sz w:val="18"/>
          <w:szCs w:val="18"/>
        </w:rPr>
      </w:pPr>
      <w:r w:rsidRPr="00E53E62">
        <w:rPr>
          <w:rFonts w:ascii="Arial" w:hAnsi="Arial" w:cs="Arial"/>
          <w:sz w:val="18"/>
          <w:szCs w:val="18"/>
        </w:rPr>
        <w:lastRenderedPageBreak/>
        <w:t>https://www.timeout.ru/msk/feature/485488</w:t>
      </w:r>
    </w:p>
    <w:p w:rsidR="009657AE" w:rsidRDefault="009657AE" w:rsidP="009657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1E1E1E"/>
          <w:kern w:val="36"/>
          <w:sz w:val="16"/>
          <w:szCs w:val="16"/>
          <w:lang w:eastAsia="cs-CZ"/>
        </w:rPr>
      </w:pPr>
      <w:r w:rsidRPr="00B8695B">
        <w:rPr>
          <w:rFonts w:ascii="Arial" w:hAnsi="Arial" w:cs="Arial"/>
          <w:b/>
          <w:color w:val="FF0000"/>
          <w:sz w:val="30"/>
          <w:szCs w:val="30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1E1E1E"/>
          <w:kern w:val="36"/>
          <w:sz w:val="30"/>
          <w:szCs w:val="30"/>
          <w:lang w:eastAsia="cs-CZ"/>
        </w:rPr>
        <w:t>Как вест</w:t>
      </w:r>
      <w:r w:rsidRPr="00C76B16">
        <w:rPr>
          <w:rFonts w:ascii="Arial" w:hAnsi="Arial" w:cs="Arial"/>
          <w:b/>
          <w:sz w:val="28"/>
          <w:szCs w:val="28"/>
        </w:rPr>
        <w:t>и́</w:t>
      </w:r>
      <w:r>
        <w:rPr>
          <w:rFonts w:ascii="Arial" w:eastAsia="Times New Roman" w:hAnsi="Arial" w:cs="Arial"/>
          <w:b/>
          <w:color w:val="1E1E1E"/>
          <w:kern w:val="36"/>
          <w:sz w:val="30"/>
          <w:szCs w:val="30"/>
          <w:lang w:eastAsia="cs-CZ"/>
        </w:rPr>
        <w:t xml:space="preserve"> себ</w:t>
      </w:r>
      <w:r w:rsidRPr="00C76B16">
        <w:rPr>
          <w:rFonts w:ascii="Arial" w:hAnsi="Arial" w:cs="Arial"/>
          <w:b/>
          <w:sz w:val="28"/>
          <w:szCs w:val="28"/>
        </w:rPr>
        <w:t>я́</w:t>
      </w:r>
      <w:r>
        <w:rPr>
          <w:rFonts w:ascii="Arial" w:eastAsia="Times New Roman" w:hAnsi="Arial" w:cs="Arial"/>
          <w:b/>
          <w:color w:val="1E1E1E"/>
          <w:kern w:val="36"/>
          <w:sz w:val="30"/>
          <w:szCs w:val="30"/>
          <w:lang w:eastAsia="cs-CZ"/>
        </w:rPr>
        <w:t xml:space="preserve"> в ресторáне: совремéнные прáвила этикé</w:t>
      </w:r>
      <w:r w:rsidRPr="00D156E1">
        <w:rPr>
          <w:rFonts w:ascii="Arial" w:eastAsia="Times New Roman" w:hAnsi="Arial" w:cs="Arial"/>
          <w:b/>
          <w:color w:val="1E1E1E"/>
          <w:kern w:val="36"/>
          <w:sz w:val="30"/>
          <w:szCs w:val="30"/>
          <w:lang w:eastAsia="cs-CZ"/>
        </w:rPr>
        <w:t>та</w:t>
      </w:r>
      <w:r>
        <w:rPr>
          <w:rFonts w:ascii="Arial" w:eastAsia="Times New Roman" w:hAnsi="Arial" w:cs="Arial"/>
          <w:b/>
          <w:color w:val="1E1E1E"/>
          <w:kern w:val="36"/>
          <w:sz w:val="30"/>
          <w:szCs w:val="30"/>
          <w:lang w:eastAsia="cs-CZ"/>
        </w:rPr>
        <w:t xml:space="preserve"> </w:t>
      </w:r>
    </w:p>
    <w:p w:rsidR="009657AE" w:rsidRPr="00493AC6" w:rsidRDefault="009657AE" w:rsidP="009657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1E1E1E"/>
          <w:kern w:val="36"/>
          <w:sz w:val="16"/>
          <w:szCs w:val="16"/>
          <w:lang w:eastAsia="cs-CZ"/>
        </w:rPr>
      </w:pPr>
    </w:p>
    <w:p w:rsidR="009657AE" w:rsidRPr="00D156E1" w:rsidRDefault="009657AE" w:rsidP="009657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1E1E1E"/>
          <w:kern w:val="36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1E1E1E"/>
          <w:sz w:val="28"/>
          <w:szCs w:val="28"/>
          <w:lang w:eastAsia="cs-CZ"/>
        </w:rPr>
        <w:t>1. Приход</w:t>
      </w:r>
      <w:r w:rsidRPr="00C76B16">
        <w:rPr>
          <w:rFonts w:ascii="Arial" w:hAnsi="Arial" w:cs="Arial"/>
          <w:b/>
          <w:sz w:val="28"/>
          <w:szCs w:val="28"/>
        </w:rPr>
        <w:t>и́</w:t>
      </w:r>
      <w:r>
        <w:rPr>
          <w:rFonts w:ascii="Arial" w:eastAsia="Times New Roman" w:hAnsi="Arial" w:cs="Arial"/>
          <w:b/>
          <w:bCs/>
          <w:color w:val="1E1E1E"/>
          <w:sz w:val="28"/>
          <w:szCs w:val="28"/>
          <w:lang w:eastAsia="cs-CZ"/>
        </w:rPr>
        <w:t>те вó</w:t>
      </w:r>
      <w:r w:rsidRPr="00C76B16">
        <w:rPr>
          <w:rFonts w:ascii="Arial" w:eastAsia="Times New Roman" w:hAnsi="Arial" w:cs="Arial"/>
          <w:b/>
          <w:bCs/>
          <w:color w:val="1E1E1E"/>
          <w:sz w:val="28"/>
          <w:szCs w:val="28"/>
          <w:lang w:eastAsia="cs-CZ"/>
        </w:rPr>
        <w:t>время</w:t>
      </w:r>
    </w:p>
    <w:p w:rsidR="009657AE" w:rsidRDefault="009657AE" w:rsidP="00965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6"/>
          <w:szCs w:val="16"/>
          <w:lang w:eastAsia="cs-CZ"/>
        </w:rPr>
      </w:pPr>
      <w:r w:rsidRPr="00917A9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Е́сли вы сде́лали бронь, то мо́жете опозда́ть ма́ксимум на 15 мину́т. Про́</w:t>
      </w:r>
      <w:r>
        <w:rPr>
          <w:rFonts w:ascii="Arial" w:eastAsia="Times New Roman" w:hAnsi="Arial" w:cs="Arial"/>
          <w:color w:val="1E1E1E"/>
          <w:sz w:val="24"/>
          <w:szCs w:val="24"/>
          <w:lang w:eastAsia="cs-CZ"/>
        </w:rPr>
        <w:t>бки, моро́з, жара́, сло́жная при</w:t>
      </w:r>
      <w:r w:rsidRPr="00917A96">
        <w:rPr>
          <w:rFonts w:ascii="Arial" w:eastAsia="Times New Roman" w:hAnsi="Arial" w:cs="Arial"/>
          <w:color w:val="1E1E1E"/>
          <w:sz w:val="24"/>
          <w:szCs w:val="24"/>
          <w:lang w:eastAsia="cs-CZ"/>
        </w:rPr>
        <w:t>чёска должны́ быть учтены́ то́лько ва́ми, но ника́к не рабо́тниками рестора́на. Е́сли вы пропусти́ли своё вре́мя, и свобо́дных столо́в уже́ нет, то э́то не по́вод для сканда́ла. Настоя́щие ле́ди и джентльме́ны всегда́ найду́т спо́соб договори́ться. Про́чим ука́жут на дверь.</w:t>
      </w:r>
    </w:p>
    <w:p w:rsidR="009657AE" w:rsidRPr="00493AC6" w:rsidRDefault="009657AE" w:rsidP="00965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6"/>
          <w:szCs w:val="16"/>
          <w:lang w:eastAsia="cs-CZ"/>
        </w:rPr>
      </w:pPr>
    </w:p>
    <w:p w:rsidR="009657AE" w:rsidRPr="00C76B16" w:rsidRDefault="009657AE" w:rsidP="009657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28"/>
          <w:szCs w:val="28"/>
        </w:rPr>
      </w:pPr>
      <w:r>
        <w:rPr>
          <w:rStyle w:val="Siln"/>
          <w:rFonts w:ascii="Arial" w:hAnsi="Arial" w:cs="Arial"/>
          <w:color w:val="1E1E1E"/>
          <w:sz w:val="28"/>
          <w:szCs w:val="28"/>
        </w:rPr>
        <w:t xml:space="preserve">2. </w:t>
      </w:r>
      <w:r w:rsidRPr="00C76B16">
        <w:rPr>
          <w:rStyle w:val="Siln"/>
          <w:rFonts w:ascii="Arial" w:hAnsi="Arial" w:cs="Arial"/>
          <w:color w:val="1E1E1E"/>
          <w:sz w:val="28"/>
          <w:szCs w:val="28"/>
        </w:rPr>
        <w:t>Бýдьте вéжливы с официáнтами</w:t>
      </w:r>
    </w:p>
    <w:p w:rsidR="009657AE" w:rsidRDefault="009657AE" w:rsidP="009657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16"/>
          <w:szCs w:val="16"/>
        </w:rPr>
      </w:pPr>
      <w:r w:rsidRPr="00917A96">
        <w:rPr>
          <w:rFonts w:ascii="Arial" w:hAnsi="Arial" w:cs="Arial"/>
          <w:color w:val="1E1E1E"/>
        </w:rPr>
        <w:t>Се́рвис в рестора́не — не фо́рма ра́бства. Официа́нт нахо́дится на рабо́те, кото́рая состои́т в том, что́бы сде́лать ва́ше пребыва́ние в заведе́нии максима́льно прия́тным. Он принима́ет зака́з, осуществля́ет связь ме́жду го́стем и по́варом, прино́сит блю́да и убира́ет гря́зную посу́ду, мо́жет да́же подня́ть вам настрое́ние улы́бкой и́ли комплиме́нтом. Но он не ваш психоанали́тик, не ма́льчик для битья́, не раб и не игру́шка.</w:t>
      </w:r>
    </w:p>
    <w:p w:rsidR="009657AE" w:rsidRPr="00493AC6" w:rsidRDefault="009657AE" w:rsidP="009657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16"/>
          <w:szCs w:val="16"/>
        </w:rPr>
      </w:pPr>
    </w:p>
    <w:p w:rsidR="009657AE" w:rsidRDefault="009657AE" w:rsidP="009657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28"/>
          <w:szCs w:val="28"/>
        </w:rPr>
      </w:pPr>
      <w:r>
        <w:rPr>
          <w:rStyle w:val="Siln"/>
          <w:rFonts w:ascii="Arial" w:hAnsi="Arial" w:cs="Arial"/>
          <w:color w:val="1E1E1E"/>
          <w:sz w:val="28"/>
          <w:szCs w:val="28"/>
        </w:rPr>
        <w:t>3. Спр</w:t>
      </w:r>
      <w:r w:rsidRPr="00C76B16">
        <w:rPr>
          <w:rFonts w:ascii="Arial" w:hAnsi="Arial" w:cs="Arial"/>
          <w:b/>
          <w:sz w:val="28"/>
          <w:szCs w:val="28"/>
        </w:rPr>
        <w:t>я́</w:t>
      </w:r>
      <w:r>
        <w:rPr>
          <w:rStyle w:val="Siln"/>
          <w:rFonts w:ascii="Arial" w:hAnsi="Arial" w:cs="Arial"/>
          <w:color w:val="1E1E1E"/>
          <w:sz w:val="28"/>
          <w:szCs w:val="28"/>
        </w:rPr>
        <w:t>чьте телефó</w:t>
      </w:r>
      <w:r w:rsidRPr="00C76B16">
        <w:rPr>
          <w:rStyle w:val="Siln"/>
          <w:rFonts w:ascii="Arial" w:hAnsi="Arial" w:cs="Arial"/>
          <w:color w:val="1E1E1E"/>
          <w:sz w:val="28"/>
          <w:szCs w:val="28"/>
        </w:rPr>
        <w:t>н</w:t>
      </w:r>
    </w:p>
    <w:p w:rsidR="009657AE" w:rsidRDefault="009657AE" w:rsidP="009657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hd w:val="clear" w:color="auto" w:fill="FFFFFF"/>
        </w:rPr>
      </w:pPr>
      <w:r w:rsidRPr="00917A96">
        <w:rPr>
          <w:rFonts w:ascii="Arial" w:hAnsi="Arial" w:cs="Arial"/>
          <w:color w:val="1E1E1E"/>
          <w:shd w:val="clear" w:color="auto" w:fill="FFFFFF"/>
        </w:rPr>
        <w:t xml:space="preserve">Научи́тесь получа́ть удово́льствие офла́йн. Держи́те свой телефо́н в су́мке и́ли карма́не, по кра́йней ме́ре, до того́ моме́нта, пока́ вам не приспи́чит сфотографи́ровать порази́вшее вас блю́до. Впро́чем, </w:t>
      </w:r>
      <w:r>
        <w:rPr>
          <w:rFonts w:ascii="Arial" w:hAnsi="Arial" w:cs="Arial"/>
          <w:color w:val="1E1E1E"/>
          <w:shd w:val="clear" w:color="auto" w:fill="FFFFFF"/>
          <w:lang w:val="ru-RU"/>
        </w:rPr>
        <w:t>«</w:t>
      </w:r>
      <w:r w:rsidRPr="00917A96">
        <w:rPr>
          <w:rFonts w:ascii="Arial" w:hAnsi="Arial" w:cs="Arial"/>
          <w:color w:val="1E1E1E"/>
          <w:shd w:val="clear" w:color="auto" w:fill="FFFFFF"/>
        </w:rPr>
        <w:t>Инстагра́м</w:t>
      </w:r>
      <w:r>
        <w:rPr>
          <w:rFonts w:ascii="Arial" w:hAnsi="Arial" w:cs="Arial"/>
          <w:color w:val="1E1E1E"/>
          <w:shd w:val="clear" w:color="auto" w:fill="FFFFFF"/>
          <w:lang w:val="ru-RU"/>
        </w:rPr>
        <w:t>»</w:t>
      </w:r>
      <w:r w:rsidRPr="00917A96">
        <w:rPr>
          <w:rFonts w:ascii="Arial" w:hAnsi="Arial" w:cs="Arial"/>
          <w:color w:val="1E1E1E"/>
          <w:shd w:val="clear" w:color="auto" w:fill="FFFFFF"/>
        </w:rPr>
        <w:t xml:space="preserve">  — то́же не са́мая уважи́тельная причи́на, что́бы достава́ть телефо́н во вре́мя у́жина с друзья́ми. Вряд ли им бу́дет прия́тно ви́деть, как вы ты́чете па́льцем в экра́н вме́сто того́, что́бы обща́ться с ни́ми. И, разуме́ется, не разгова́ривайте по телефо́ну, когда́ у вас принима́ют зака́з. Э́то про́сто ха́мство.</w:t>
      </w:r>
    </w:p>
    <w:p w:rsidR="009657AE" w:rsidRPr="00493AC6" w:rsidRDefault="009657AE" w:rsidP="009657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16"/>
          <w:szCs w:val="16"/>
        </w:rPr>
      </w:pPr>
    </w:p>
    <w:p w:rsidR="009657AE" w:rsidRPr="00917A96" w:rsidRDefault="009657AE" w:rsidP="009657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28"/>
          <w:szCs w:val="28"/>
        </w:rPr>
      </w:pPr>
      <w:r w:rsidRPr="00087EEE">
        <w:rPr>
          <w:rFonts w:ascii="Arial" w:hAnsi="Arial" w:cs="Arial"/>
          <w:b/>
          <w:color w:val="1E1E1E"/>
          <w:sz w:val="28"/>
          <w:szCs w:val="28"/>
          <w:lang w:val="ru-RU"/>
        </w:rPr>
        <w:t>4.</w:t>
      </w:r>
      <w:r>
        <w:rPr>
          <w:rFonts w:ascii="Arial" w:hAnsi="Arial" w:cs="Arial"/>
          <w:color w:val="1E1E1E"/>
          <w:lang w:val="ru-RU"/>
        </w:rPr>
        <w:t xml:space="preserve"> </w:t>
      </w:r>
      <w:r>
        <w:rPr>
          <w:rStyle w:val="Siln"/>
          <w:rFonts w:ascii="Arial" w:hAnsi="Arial" w:cs="Arial"/>
          <w:color w:val="1E1E1E"/>
          <w:sz w:val="28"/>
          <w:szCs w:val="28"/>
        </w:rPr>
        <w:t>Науч</w:t>
      </w:r>
      <w:r w:rsidRPr="00C76B16">
        <w:rPr>
          <w:rFonts w:ascii="Arial" w:hAnsi="Arial" w:cs="Arial"/>
          <w:b/>
          <w:sz w:val="28"/>
          <w:szCs w:val="28"/>
        </w:rPr>
        <w:t>и́</w:t>
      </w:r>
      <w:r>
        <w:rPr>
          <w:rStyle w:val="Siln"/>
          <w:rFonts w:ascii="Arial" w:hAnsi="Arial" w:cs="Arial"/>
          <w:color w:val="1E1E1E"/>
          <w:sz w:val="28"/>
          <w:szCs w:val="28"/>
        </w:rPr>
        <w:t>тесь пóльзоваться ткáневой салфé</w:t>
      </w:r>
      <w:r w:rsidRPr="00917A96">
        <w:rPr>
          <w:rStyle w:val="Siln"/>
          <w:rFonts w:ascii="Arial" w:hAnsi="Arial" w:cs="Arial"/>
          <w:color w:val="1E1E1E"/>
          <w:sz w:val="28"/>
          <w:szCs w:val="28"/>
        </w:rPr>
        <w:t>ткой</w:t>
      </w:r>
    </w:p>
    <w:p w:rsidR="009657AE" w:rsidRDefault="009657AE" w:rsidP="009657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1E1E1E"/>
        </w:rPr>
        <w:t>Ткáневая салфéтка — обязáтельная детáль в любóм классическом ресторáне. А ещё</w:t>
      </w:r>
      <w:r w:rsidRPr="00917A96">
        <w:rPr>
          <w:rFonts w:ascii="Arial" w:hAnsi="Arial" w:cs="Arial"/>
          <w:color w:val="1E1E1E"/>
        </w:rPr>
        <w:t xml:space="preserve"> — индик</w:t>
      </w:r>
      <w:r>
        <w:rPr>
          <w:rFonts w:ascii="Arial" w:hAnsi="Arial" w:cs="Arial"/>
          <w:color w:val="1E1E1E"/>
        </w:rPr>
        <w:t>á</w:t>
      </w:r>
      <w:r w:rsidRPr="00917A96">
        <w:rPr>
          <w:rFonts w:ascii="Arial" w:hAnsi="Arial" w:cs="Arial"/>
          <w:color w:val="1E1E1E"/>
        </w:rPr>
        <w:t>тор в</w:t>
      </w:r>
      <w:r>
        <w:rPr>
          <w:rFonts w:ascii="Arial" w:hAnsi="Arial" w:cs="Arial"/>
          <w:color w:val="1E1E1E"/>
        </w:rPr>
        <w:t>á</w:t>
      </w:r>
      <w:r w:rsidRPr="00917A96">
        <w:rPr>
          <w:rFonts w:ascii="Arial" w:hAnsi="Arial" w:cs="Arial"/>
          <w:color w:val="1E1E1E"/>
        </w:rPr>
        <w:t>шего воспит</w:t>
      </w:r>
      <w:r>
        <w:rPr>
          <w:rFonts w:ascii="Arial" w:hAnsi="Arial" w:cs="Arial"/>
          <w:color w:val="1E1E1E"/>
        </w:rPr>
        <w:t>áния, поч</w:t>
      </w:r>
      <w:r w:rsidRPr="00917A96">
        <w:rPr>
          <w:rFonts w:ascii="Arial" w:hAnsi="Arial" w:cs="Arial"/>
          <w:color w:val="1E1E1E"/>
          <w:shd w:val="clear" w:color="auto" w:fill="FFFFFF"/>
        </w:rPr>
        <w:t>и́</w:t>
      </w:r>
      <w:r>
        <w:rPr>
          <w:rFonts w:ascii="Arial" w:hAnsi="Arial" w:cs="Arial"/>
          <w:color w:val="1E1E1E"/>
        </w:rPr>
        <w:t>ще владéния языкáми или умéния вальс</w:t>
      </w:r>
      <w:r w:rsidRPr="00917A96">
        <w:rPr>
          <w:rFonts w:ascii="Arial" w:hAnsi="Arial" w:cs="Arial"/>
          <w:color w:val="1E1E1E"/>
          <w:shd w:val="clear" w:color="auto" w:fill="FFFFFF"/>
        </w:rPr>
        <w:t>и́</w:t>
      </w:r>
      <w:r>
        <w:rPr>
          <w:rFonts w:ascii="Arial" w:hAnsi="Arial" w:cs="Arial"/>
          <w:color w:val="1E1E1E"/>
        </w:rPr>
        <w:t>ровать. Поэтому науч</w:t>
      </w:r>
      <w:r w:rsidRPr="00917A96">
        <w:rPr>
          <w:rFonts w:ascii="Arial" w:hAnsi="Arial" w:cs="Arial"/>
          <w:color w:val="1E1E1E"/>
          <w:shd w:val="clear" w:color="auto" w:fill="FFFFFF"/>
        </w:rPr>
        <w:t>и́</w:t>
      </w:r>
      <w:r>
        <w:rPr>
          <w:rFonts w:ascii="Arial" w:hAnsi="Arial" w:cs="Arial"/>
          <w:color w:val="1E1E1E"/>
        </w:rPr>
        <w:t xml:space="preserve">тесь наконéц </w:t>
      </w:r>
      <w:proofErr w:type="gramStart"/>
      <w:r>
        <w:rPr>
          <w:rFonts w:ascii="Arial" w:hAnsi="Arial" w:cs="Arial"/>
          <w:color w:val="1E1E1E"/>
        </w:rPr>
        <w:t>ей пóльзоваться. Салфéтка должнá всегдá лежáть на</w:t>
      </w:r>
      <w:proofErr w:type="gramEnd"/>
      <w:r>
        <w:rPr>
          <w:rFonts w:ascii="Arial" w:hAnsi="Arial" w:cs="Arial"/>
          <w:color w:val="1E1E1E"/>
        </w:rPr>
        <w:t xml:space="preserve"> колéнях и тóлько на колé</w:t>
      </w:r>
      <w:r w:rsidRPr="00917A96">
        <w:rPr>
          <w:rFonts w:ascii="Arial" w:hAnsi="Arial" w:cs="Arial"/>
          <w:color w:val="1E1E1E"/>
        </w:rPr>
        <w:t>нях.</w:t>
      </w:r>
      <w:r w:rsidRPr="00917A96">
        <w:rPr>
          <w:rFonts w:ascii="Arial" w:hAnsi="Arial" w:cs="Arial"/>
          <w:color w:val="1E1E1E"/>
          <w:lang w:val="ru-RU"/>
        </w:rPr>
        <w:t xml:space="preserve"> </w:t>
      </w:r>
      <w:r>
        <w:rPr>
          <w:rFonts w:ascii="Arial" w:hAnsi="Arial" w:cs="Arial"/>
          <w:color w:val="1E1E1E"/>
          <w:shd w:val="clear" w:color="auto" w:fill="FFFFFF"/>
        </w:rPr>
        <w:t>А когдá обé</w:t>
      </w:r>
      <w:r w:rsidRPr="00917A96">
        <w:rPr>
          <w:rFonts w:ascii="Arial" w:hAnsi="Arial" w:cs="Arial"/>
          <w:color w:val="1E1E1E"/>
          <w:shd w:val="clear" w:color="auto" w:fill="FFFFFF"/>
        </w:rPr>
        <w:t xml:space="preserve">д или </w:t>
      </w:r>
      <w:r>
        <w:rPr>
          <w:rFonts w:ascii="Arial" w:hAnsi="Arial" w:cs="Arial"/>
          <w:color w:val="1E1E1E"/>
          <w:shd w:val="clear" w:color="auto" w:fill="FFFFFF"/>
        </w:rPr>
        <w:t>ýжин закóнчены, аккурáтно полож</w:t>
      </w:r>
      <w:r w:rsidRPr="00917A96">
        <w:rPr>
          <w:rFonts w:ascii="Arial" w:hAnsi="Arial" w:cs="Arial"/>
          <w:color w:val="1E1E1E"/>
          <w:shd w:val="clear" w:color="auto" w:fill="FFFFFF"/>
        </w:rPr>
        <w:t>и́</w:t>
      </w:r>
      <w:r>
        <w:rPr>
          <w:rFonts w:ascii="Arial" w:hAnsi="Arial" w:cs="Arial"/>
          <w:color w:val="1E1E1E"/>
          <w:shd w:val="clear" w:color="auto" w:fill="FFFFFF"/>
        </w:rPr>
        <w:t>те её слéва от тарé</w:t>
      </w:r>
      <w:r w:rsidRPr="00917A96">
        <w:rPr>
          <w:rFonts w:ascii="Arial" w:hAnsi="Arial" w:cs="Arial"/>
          <w:color w:val="1E1E1E"/>
          <w:shd w:val="clear" w:color="auto" w:fill="FFFFFF"/>
        </w:rPr>
        <w:t>лки.</w:t>
      </w:r>
    </w:p>
    <w:p w:rsidR="009657AE" w:rsidRPr="00493AC6" w:rsidRDefault="009657AE" w:rsidP="009657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16"/>
          <w:szCs w:val="16"/>
          <w:shd w:val="clear" w:color="auto" w:fill="FFFFFF"/>
        </w:rPr>
      </w:pPr>
    </w:p>
    <w:p w:rsidR="009657AE" w:rsidRPr="00C76B16" w:rsidRDefault="009657AE" w:rsidP="009657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28"/>
          <w:szCs w:val="28"/>
        </w:rPr>
      </w:pPr>
      <w:r>
        <w:rPr>
          <w:rStyle w:val="Siln"/>
          <w:rFonts w:ascii="Arial" w:hAnsi="Arial" w:cs="Arial"/>
          <w:color w:val="1E1E1E"/>
          <w:sz w:val="28"/>
          <w:szCs w:val="28"/>
        </w:rPr>
        <w:t xml:space="preserve">5. </w:t>
      </w:r>
      <w:r w:rsidRPr="00C76B16">
        <w:rPr>
          <w:rStyle w:val="Siln"/>
          <w:rFonts w:ascii="Arial" w:hAnsi="Arial" w:cs="Arial"/>
          <w:color w:val="1E1E1E"/>
          <w:sz w:val="28"/>
          <w:szCs w:val="28"/>
        </w:rPr>
        <w:t>Уважáйте едý</w:t>
      </w:r>
    </w:p>
    <w:p w:rsidR="009657AE" w:rsidRDefault="009657AE" w:rsidP="009657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16"/>
          <w:szCs w:val="16"/>
        </w:rPr>
      </w:pPr>
      <w:r w:rsidRPr="00C76B16">
        <w:rPr>
          <w:rFonts w:ascii="Arial" w:hAnsi="Arial" w:cs="Arial"/>
          <w:color w:val="1E1E1E"/>
        </w:rPr>
        <w:t>Еда́ на ва́шей таре́лке родила́сь не на рестора́нной ку́хне. Она́ прошла́ до́лгий путь и когда́-то росла́, цвела́, пла́вала и́ли бе́гала. Относи́тесь к ней с уваже́нием. Зака́зывайте ро́вно сто́лько, ско́лько смо́жете съесть. В рестора́не а́вторской и высо́кой ку́хни не проси́те ке́тчуп и́ли майоне́з. Не ду́йте на блю́до, потерпи́те пока́ осты́нет. Не соли́те и не пе́рчите его́ до того́, как попро́бовали.</w:t>
      </w:r>
    </w:p>
    <w:p w:rsidR="009657AE" w:rsidRPr="00493AC6" w:rsidRDefault="009657AE" w:rsidP="009657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16"/>
          <w:szCs w:val="16"/>
        </w:rPr>
      </w:pPr>
    </w:p>
    <w:p w:rsidR="009657AE" w:rsidRPr="00C76B16" w:rsidRDefault="009657AE" w:rsidP="009657A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 w:rsidRPr="00C76B16">
        <w:rPr>
          <w:rFonts w:ascii="Arial" w:hAnsi="Arial" w:cs="Arial"/>
          <w:b/>
          <w:sz w:val="28"/>
          <w:szCs w:val="28"/>
        </w:rPr>
        <w:t>Следи́те за локтя́ми</w:t>
      </w:r>
    </w:p>
    <w:p w:rsidR="009657AE" w:rsidRPr="00C76B16" w:rsidRDefault="009657AE" w:rsidP="009657AE">
      <w:pPr>
        <w:spacing w:after="0"/>
        <w:rPr>
          <w:rFonts w:ascii="Arial" w:hAnsi="Arial" w:cs="Arial"/>
          <w:sz w:val="24"/>
          <w:szCs w:val="24"/>
        </w:rPr>
      </w:pPr>
      <w:r w:rsidRPr="00C76B16">
        <w:rPr>
          <w:rFonts w:ascii="Arial" w:hAnsi="Arial" w:cs="Arial"/>
          <w:sz w:val="24"/>
          <w:szCs w:val="24"/>
        </w:rPr>
        <w:t>Аристокра́ты приуча́ли свои́х дете́й пра́вильно сиде́ть за столо́м, заставля́я прижима́ть кни́ги локтя́ми к те́лу. Э́то до сих пор актуа́льно! Ва́ши ло́кти не должны́ каса́ться сосе́дей ни сле́ва, ни спра́ва, на стол их то́же ста́вить нельзя́. И да — постара́йтесь н</w:t>
      </w:r>
      <w:r>
        <w:rPr>
          <w:rFonts w:ascii="Arial" w:hAnsi="Arial" w:cs="Arial"/>
          <w:sz w:val="24"/>
          <w:szCs w:val="24"/>
        </w:rPr>
        <w:t>e</w:t>
      </w:r>
      <w:r w:rsidRPr="00C76B16">
        <w:rPr>
          <w:rFonts w:ascii="Arial" w:hAnsi="Arial" w:cs="Arial"/>
          <w:sz w:val="24"/>
          <w:szCs w:val="24"/>
        </w:rPr>
        <w:t xml:space="preserve"> разгова́ривать с наби́тым ртом.</w:t>
      </w:r>
    </w:p>
    <w:p w:rsidR="0096230B" w:rsidRDefault="0096230B">
      <w:pPr>
        <w:rPr>
          <w:rFonts w:ascii="Arial" w:hAnsi="Arial" w:cs="Arial"/>
          <w:b/>
          <w:color w:val="FF0000"/>
          <w:sz w:val="30"/>
          <w:szCs w:val="30"/>
        </w:rPr>
      </w:pPr>
    </w:p>
    <w:p w:rsidR="009657AE" w:rsidRDefault="009657AE">
      <w:bookmarkStart w:id="0" w:name="_GoBack"/>
      <w:bookmarkEnd w:id="0"/>
    </w:p>
    <w:sectPr w:rsidR="0096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3C"/>
    <w:rsid w:val="0096230B"/>
    <w:rsid w:val="009657AE"/>
    <w:rsid w:val="00C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6262"/>
  <w15:chartTrackingRefBased/>
  <w15:docId w15:val="{6E35258B-47D1-4CB5-9D08-8A7FC280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A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1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2024-12-01T18:25:00Z</dcterms:created>
  <dcterms:modified xsi:type="dcterms:W3CDTF">2024-12-02T13:44:00Z</dcterms:modified>
</cp:coreProperties>
</file>