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61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0D7FD9" w:rsidRPr="00096947" w:rsidTr="000D7FD9">
        <w:tc>
          <w:tcPr>
            <w:tcW w:w="9298" w:type="dxa"/>
            <w:shd w:val="clear" w:color="auto" w:fill="BFBFBF" w:themeFill="background1" w:themeFillShade="BF"/>
          </w:tcPr>
          <w:p w:rsidR="000D7FD9" w:rsidRDefault="000D7FD9" w:rsidP="004F6FD1">
            <w:pPr>
              <w:pStyle w:val="Table"/>
              <w:snapToGrid w:val="0"/>
              <w:ind w:left="180"/>
              <w:rPr>
                <w:b/>
                <w:bCs/>
                <w:sz w:val="24"/>
              </w:rPr>
            </w:pPr>
            <w:r w:rsidRPr="000D7FD9">
              <w:rPr>
                <w:b/>
                <w:bCs/>
                <w:sz w:val="24"/>
              </w:rPr>
              <w:t>Název projektu:</w:t>
            </w:r>
          </w:p>
        </w:tc>
      </w:tr>
      <w:tr w:rsidR="000D7FD9" w:rsidRPr="00096947" w:rsidTr="000D7FD9">
        <w:tc>
          <w:tcPr>
            <w:tcW w:w="9298" w:type="dxa"/>
            <w:shd w:val="clear" w:color="auto" w:fill="auto"/>
          </w:tcPr>
          <w:p w:rsidR="000D7FD9" w:rsidRPr="00CD3C09" w:rsidRDefault="000D7FD9" w:rsidP="00EF0580">
            <w:pPr>
              <w:pStyle w:val="Table"/>
              <w:numPr>
                <w:ilvl w:val="0"/>
                <w:numId w:val="13"/>
              </w:numPr>
              <w:snapToGrid w:val="0"/>
              <w:rPr>
                <w:b/>
                <w:bCs/>
                <w:sz w:val="20"/>
                <w:szCs w:val="20"/>
              </w:rPr>
            </w:pPr>
          </w:p>
          <w:p w:rsidR="002170A3" w:rsidRPr="00CD3C09" w:rsidRDefault="002170A3" w:rsidP="00CD3C09">
            <w:pPr>
              <w:pStyle w:val="Table"/>
              <w:snapToGrid w:val="0"/>
              <w:rPr>
                <w:b/>
                <w:bCs/>
                <w:sz w:val="20"/>
                <w:szCs w:val="20"/>
              </w:rPr>
            </w:pPr>
          </w:p>
          <w:p w:rsidR="00EF0580" w:rsidRDefault="00EF0580" w:rsidP="004F6FD1">
            <w:pPr>
              <w:pStyle w:val="Table"/>
              <w:snapToGrid w:val="0"/>
              <w:ind w:left="180"/>
              <w:rPr>
                <w:b/>
                <w:bCs/>
                <w:sz w:val="24"/>
              </w:rPr>
            </w:pPr>
          </w:p>
        </w:tc>
      </w:tr>
      <w:tr w:rsidR="000D7FD9" w:rsidRPr="00096947" w:rsidTr="003F4A60">
        <w:tc>
          <w:tcPr>
            <w:tcW w:w="9298" w:type="dxa"/>
            <w:shd w:val="clear" w:color="auto" w:fill="CCCCCC"/>
          </w:tcPr>
          <w:p w:rsidR="000D7FD9" w:rsidRPr="00096947" w:rsidRDefault="00EC39A3" w:rsidP="000D7FD9">
            <w:pPr>
              <w:pStyle w:val="Table"/>
              <w:snapToGrid w:val="0"/>
              <w:ind w:left="18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Počáteční stav</w:t>
            </w:r>
            <w:r w:rsidR="000D7FD9" w:rsidRPr="00096947">
              <w:rPr>
                <w:b/>
                <w:bCs/>
                <w:sz w:val="24"/>
              </w:rPr>
              <w:t>:</w:t>
            </w:r>
          </w:p>
        </w:tc>
      </w:tr>
      <w:tr w:rsidR="000D7FD9" w:rsidRPr="00096947" w:rsidTr="000D7FD9">
        <w:tc>
          <w:tcPr>
            <w:tcW w:w="9298" w:type="dxa"/>
            <w:shd w:val="clear" w:color="auto" w:fill="auto"/>
          </w:tcPr>
          <w:p w:rsidR="000D7FD9" w:rsidRPr="00CD3C09" w:rsidRDefault="00EC39A3" w:rsidP="00EC39A3">
            <w:pPr>
              <w:pStyle w:val="Table"/>
              <w:numPr>
                <w:ilvl w:val="0"/>
                <w:numId w:val="9"/>
              </w:numPr>
              <w:snapToGrid w:val="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>stručný popis výchozí situace</w:t>
            </w:r>
          </w:p>
          <w:p w:rsidR="002170A3" w:rsidRPr="00CD3C09" w:rsidRDefault="002170A3" w:rsidP="00110686">
            <w:pPr>
              <w:pStyle w:val="Table"/>
              <w:snapToGrid w:val="0"/>
              <w:rPr>
                <w:b/>
                <w:bCs/>
                <w:sz w:val="20"/>
                <w:szCs w:val="20"/>
              </w:rPr>
            </w:pPr>
          </w:p>
          <w:p w:rsidR="00EF0580" w:rsidRDefault="00EF0580" w:rsidP="00110686">
            <w:pPr>
              <w:pStyle w:val="Table"/>
              <w:snapToGrid w:val="0"/>
              <w:rPr>
                <w:b/>
                <w:bCs/>
                <w:sz w:val="24"/>
              </w:rPr>
            </w:pPr>
          </w:p>
          <w:p w:rsidR="00CD3C09" w:rsidRDefault="00CD3C09" w:rsidP="00110686">
            <w:pPr>
              <w:pStyle w:val="Table"/>
              <w:snapToGrid w:val="0"/>
              <w:rPr>
                <w:b/>
                <w:bCs/>
                <w:sz w:val="24"/>
              </w:rPr>
            </w:pPr>
          </w:p>
        </w:tc>
      </w:tr>
      <w:tr w:rsidR="00096947" w:rsidRPr="00096947" w:rsidTr="000D7FD9">
        <w:tc>
          <w:tcPr>
            <w:tcW w:w="9298" w:type="dxa"/>
            <w:shd w:val="clear" w:color="auto" w:fill="CCCCCC"/>
          </w:tcPr>
          <w:p w:rsidR="00096947" w:rsidRPr="00096947" w:rsidRDefault="000D7FD9" w:rsidP="004F6FD1">
            <w:pPr>
              <w:pStyle w:val="Table"/>
              <w:snapToGrid w:val="0"/>
              <w:ind w:left="18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Cíl projektu:</w:t>
            </w:r>
          </w:p>
        </w:tc>
      </w:tr>
      <w:tr w:rsidR="000D7FD9" w:rsidRPr="00096947" w:rsidTr="000D7FD9">
        <w:tc>
          <w:tcPr>
            <w:tcW w:w="9298" w:type="dxa"/>
            <w:shd w:val="clear" w:color="auto" w:fill="FFFFFF" w:themeFill="background1"/>
          </w:tcPr>
          <w:p w:rsidR="000D7FD9" w:rsidRPr="00CD3C09" w:rsidRDefault="00EC39A3" w:rsidP="00EC39A3">
            <w:pPr>
              <w:pStyle w:val="Table"/>
              <w:numPr>
                <w:ilvl w:val="0"/>
                <w:numId w:val="9"/>
              </w:numPr>
              <w:snapToGrid w:val="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 xml:space="preserve">měl by být </w:t>
            </w:r>
            <w:proofErr w:type="gramStart"/>
            <w:r w:rsidRPr="00CD3C09">
              <w:rPr>
                <w:bCs/>
                <w:sz w:val="20"/>
                <w:szCs w:val="20"/>
              </w:rPr>
              <w:t>S</w:t>
            </w:r>
            <w:r w:rsidR="00FA7B17" w:rsidRPr="00CD3C09">
              <w:rPr>
                <w:bCs/>
                <w:sz w:val="20"/>
                <w:szCs w:val="20"/>
              </w:rPr>
              <w:t>.</w:t>
            </w:r>
            <w:r w:rsidRPr="00CD3C09">
              <w:rPr>
                <w:bCs/>
                <w:sz w:val="20"/>
                <w:szCs w:val="20"/>
              </w:rPr>
              <w:t>M</w:t>
            </w:r>
            <w:r w:rsidR="00FA7B17" w:rsidRPr="00CD3C09">
              <w:rPr>
                <w:bCs/>
                <w:sz w:val="20"/>
                <w:szCs w:val="20"/>
              </w:rPr>
              <w:t>.</w:t>
            </w:r>
            <w:proofErr w:type="gramEnd"/>
            <w:r w:rsidRPr="00CD3C09">
              <w:rPr>
                <w:bCs/>
                <w:sz w:val="20"/>
                <w:szCs w:val="20"/>
              </w:rPr>
              <w:t>A</w:t>
            </w:r>
            <w:r w:rsidR="00FA7B17" w:rsidRPr="00CD3C09">
              <w:rPr>
                <w:bCs/>
                <w:sz w:val="20"/>
                <w:szCs w:val="20"/>
              </w:rPr>
              <w:t>.</w:t>
            </w:r>
            <w:r w:rsidRPr="00CD3C09">
              <w:rPr>
                <w:bCs/>
                <w:sz w:val="20"/>
                <w:szCs w:val="20"/>
              </w:rPr>
              <w:t>R</w:t>
            </w:r>
            <w:r w:rsidR="00FA7B17" w:rsidRPr="00CD3C09">
              <w:rPr>
                <w:bCs/>
                <w:sz w:val="20"/>
                <w:szCs w:val="20"/>
              </w:rPr>
              <w:t>.</w:t>
            </w:r>
            <w:r w:rsidRPr="00CD3C09">
              <w:rPr>
                <w:bCs/>
                <w:sz w:val="20"/>
                <w:szCs w:val="20"/>
              </w:rPr>
              <w:t>T</w:t>
            </w:r>
            <w:r w:rsidR="00FA7B17" w:rsidRPr="00CD3C09">
              <w:rPr>
                <w:bCs/>
                <w:sz w:val="20"/>
                <w:szCs w:val="20"/>
              </w:rPr>
              <w:t>.</w:t>
            </w:r>
          </w:p>
          <w:p w:rsidR="003C4032" w:rsidRPr="00CD3C09" w:rsidRDefault="003C4032" w:rsidP="00F26AD3">
            <w:pPr>
              <w:pStyle w:val="Table"/>
              <w:snapToGrid w:val="0"/>
              <w:ind w:left="540"/>
              <w:jc w:val="left"/>
              <w:rPr>
                <w:b/>
                <w:bCs/>
                <w:sz w:val="20"/>
                <w:szCs w:val="20"/>
              </w:rPr>
            </w:pPr>
          </w:p>
          <w:p w:rsidR="002170A3" w:rsidRPr="00CD3C09" w:rsidRDefault="002170A3" w:rsidP="003C4032">
            <w:pPr>
              <w:pStyle w:val="Table"/>
              <w:snapToGrid w:val="0"/>
              <w:ind w:left="180"/>
              <w:jc w:val="left"/>
              <w:rPr>
                <w:b/>
                <w:bCs/>
                <w:sz w:val="20"/>
                <w:szCs w:val="20"/>
              </w:rPr>
            </w:pPr>
          </w:p>
          <w:p w:rsidR="00EF0580" w:rsidRDefault="00EF0580" w:rsidP="003C4032">
            <w:pPr>
              <w:pStyle w:val="Table"/>
              <w:snapToGrid w:val="0"/>
              <w:ind w:left="180"/>
              <w:jc w:val="left"/>
              <w:rPr>
                <w:b/>
                <w:bCs/>
                <w:sz w:val="24"/>
              </w:rPr>
            </w:pPr>
          </w:p>
        </w:tc>
      </w:tr>
      <w:tr w:rsidR="00096947" w:rsidRPr="00096947" w:rsidTr="000D7FD9">
        <w:tc>
          <w:tcPr>
            <w:tcW w:w="9298" w:type="dxa"/>
            <w:shd w:val="clear" w:color="auto" w:fill="CCCCCC"/>
          </w:tcPr>
          <w:p w:rsidR="00096947" w:rsidRPr="00096947" w:rsidRDefault="000D7FD9" w:rsidP="00FE09AC">
            <w:pPr>
              <w:pStyle w:val="Table"/>
              <w:snapToGrid w:val="0"/>
              <w:ind w:left="18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Přínosy</w:t>
            </w:r>
            <w:r w:rsidRPr="00096947">
              <w:rPr>
                <w:b/>
                <w:bCs/>
                <w:sz w:val="24"/>
              </w:rPr>
              <w:t xml:space="preserve"> projektu:</w:t>
            </w:r>
          </w:p>
        </w:tc>
      </w:tr>
      <w:tr w:rsidR="000D7FD9" w:rsidRPr="00096947" w:rsidTr="000D7FD9">
        <w:tc>
          <w:tcPr>
            <w:tcW w:w="9298" w:type="dxa"/>
            <w:shd w:val="clear" w:color="auto" w:fill="FFFFFF" w:themeFill="background1"/>
          </w:tcPr>
          <w:p w:rsidR="000D7FD9" w:rsidRPr="00CD3C09" w:rsidRDefault="004221FE" w:rsidP="004221FE">
            <w:pPr>
              <w:pStyle w:val="Table"/>
              <w:snapToGrid w:val="0"/>
              <w:ind w:left="18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>-</w:t>
            </w:r>
          </w:p>
          <w:p w:rsidR="004221FE" w:rsidRPr="00CD3C09" w:rsidRDefault="004221FE" w:rsidP="004221FE">
            <w:pPr>
              <w:pStyle w:val="Table"/>
              <w:snapToGrid w:val="0"/>
              <w:ind w:left="18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>-</w:t>
            </w:r>
          </w:p>
          <w:p w:rsidR="002170A3" w:rsidRPr="00CD3C09" w:rsidRDefault="002170A3" w:rsidP="004221FE">
            <w:pPr>
              <w:pStyle w:val="Table"/>
              <w:snapToGrid w:val="0"/>
              <w:ind w:left="18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>-</w:t>
            </w:r>
          </w:p>
          <w:p w:rsidR="00EF0580" w:rsidRPr="00CD3C09" w:rsidRDefault="00EF0580" w:rsidP="00CD3C09">
            <w:pPr>
              <w:pStyle w:val="Table"/>
              <w:snapToGrid w:val="0"/>
              <w:ind w:left="54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336912" w:rsidRPr="00096947" w:rsidTr="000D7FD9">
        <w:tc>
          <w:tcPr>
            <w:tcW w:w="9298" w:type="dxa"/>
            <w:shd w:val="clear" w:color="auto" w:fill="CCCCCC"/>
          </w:tcPr>
          <w:p w:rsidR="00336912" w:rsidRPr="00096947" w:rsidRDefault="000D7FD9" w:rsidP="00FE09AC">
            <w:pPr>
              <w:pStyle w:val="Table"/>
              <w:snapToGrid w:val="0"/>
              <w:ind w:left="18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Kritéria úspěchu projektu:</w:t>
            </w:r>
          </w:p>
        </w:tc>
      </w:tr>
      <w:tr w:rsidR="00336912" w:rsidRPr="00096947" w:rsidTr="000D7FD9">
        <w:tc>
          <w:tcPr>
            <w:tcW w:w="9298" w:type="dxa"/>
            <w:shd w:val="clear" w:color="auto" w:fill="FFFFFF" w:themeFill="background1"/>
          </w:tcPr>
          <w:p w:rsidR="000D7FD9" w:rsidRPr="00CD3C09" w:rsidRDefault="004221FE" w:rsidP="004221FE">
            <w:pPr>
              <w:pStyle w:val="Table"/>
              <w:snapToGrid w:val="0"/>
              <w:ind w:left="18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>-</w:t>
            </w:r>
          </w:p>
          <w:p w:rsidR="004221FE" w:rsidRPr="00CD3C09" w:rsidRDefault="004221FE" w:rsidP="004221FE">
            <w:pPr>
              <w:pStyle w:val="Table"/>
              <w:snapToGrid w:val="0"/>
              <w:ind w:left="18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>-</w:t>
            </w:r>
          </w:p>
          <w:p w:rsidR="002170A3" w:rsidRPr="00CD3C09" w:rsidRDefault="002170A3" w:rsidP="004221FE">
            <w:pPr>
              <w:pStyle w:val="Table"/>
              <w:snapToGrid w:val="0"/>
              <w:ind w:left="18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>-</w:t>
            </w:r>
          </w:p>
          <w:p w:rsidR="00EF0580" w:rsidRPr="00CD3C09" w:rsidRDefault="00EF0580" w:rsidP="00CD3C09">
            <w:pPr>
              <w:pStyle w:val="Table"/>
              <w:snapToGrid w:val="0"/>
              <w:ind w:left="54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647C8D" w:rsidRPr="00096947" w:rsidTr="000D7FD9">
        <w:tc>
          <w:tcPr>
            <w:tcW w:w="9298" w:type="dxa"/>
            <w:shd w:val="clear" w:color="auto" w:fill="CCCCCC"/>
          </w:tcPr>
          <w:p w:rsidR="00647C8D" w:rsidRPr="00096947" w:rsidRDefault="00647C8D" w:rsidP="00647C8D">
            <w:pPr>
              <w:pStyle w:val="Table"/>
              <w:snapToGrid w:val="0"/>
              <w:ind w:left="18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Rozsah </w:t>
            </w:r>
            <w:r>
              <w:rPr>
                <w:b/>
                <w:bCs/>
                <w:sz w:val="24"/>
              </w:rPr>
              <w:t>projekt</w:t>
            </w:r>
            <w:r>
              <w:rPr>
                <w:b/>
                <w:bCs/>
                <w:sz w:val="24"/>
              </w:rPr>
              <w:t>u</w:t>
            </w:r>
            <w:r>
              <w:rPr>
                <w:b/>
                <w:bCs/>
                <w:sz w:val="24"/>
              </w:rPr>
              <w:t xml:space="preserve"> – </w:t>
            </w:r>
            <w:proofErr w:type="spellStart"/>
            <w:r>
              <w:rPr>
                <w:b/>
                <w:bCs/>
                <w:sz w:val="24"/>
              </w:rPr>
              <w:t>Scope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of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work</w:t>
            </w:r>
            <w:proofErr w:type="spellEnd"/>
            <w:r>
              <w:rPr>
                <w:b/>
                <w:bCs/>
                <w:sz w:val="24"/>
              </w:rPr>
              <w:t xml:space="preserve">:  </w:t>
            </w:r>
          </w:p>
        </w:tc>
      </w:tr>
      <w:tr w:rsidR="00647C8D" w:rsidRPr="00096947" w:rsidTr="00647C8D">
        <w:tc>
          <w:tcPr>
            <w:tcW w:w="9298" w:type="dxa"/>
            <w:shd w:val="clear" w:color="auto" w:fill="auto"/>
          </w:tcPr>
          <w:p w:rsidR="00647C8D" w:rsidRPr="00CD3C09" w:rsidRDefault="00647C8D" w:rsidP="00647C8D">
            <w:pPr>
              <w:pStyle w:val="Table"/>
              <w:numPr>
                <w:ilvl w:val="0"/>
                <w:numId w:val="9"/>
              </w:numPr>
              <w:snapToGrid w:val="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>výčet aktivit naplňujících projekt</w:t>
            </w:r>
            <w:r w:rsidRPr="00CD3C09">
              <w:rPr>
                <w:bCs/>
                <w:sz w:val="20"/>
                <w:szCs w:val="20"/>
              </w:rPr>
              <w:t xml:space="preserve"> </w:t>
            </w:r>
          </w:p>
          <w:p w:rsidR="00647C8D" w:rsidRPr="00CD3C09" w:rsidRDefault="00647C8D" w:rsidP="00647C8D">
            <w:pPr>
              <w:pStyle w:val="Table"/>
              <w:snapToGrid w:val="0"/>
              <w:ind w:left="18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>-</w:t>
            </w:r>
            <w:r w:rsidRPr="00CD3C0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47C8D" w:rsidRPr="00CD3C09" w:rsidRDefault="00647C8D" w:rsidP="00647C8D">
            <w:pPr>
              <w:pStyle w:val="Table"/>
              <w:snapToGrid w:val="0"/>
              <w:ind w:left="18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>-</w:t>
            </w:r>
          </w:p>
          <w:p w:rsidR="002170A3" w:rsidRDefault="00EF0580" w:rsidP="00EF0580">
            <w:pPr>
              <w:pStyle w:val="Table"/>
              <w:snapToGrid w:val="0"/>
              <w:ind w:left="18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>-</w:t>
            </w:r>
          </w:p>
          <w:p w:rsidR="00CD3C09" w:rsidRDefault="00CD3C09" w:rsidP="00EF0580">
            <w:pPr>
              <w:pStyle w:val="Table"/>
              <w:snapToGrid w:val="0"/>
              <w:ind w:left="18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CD3C09" w:rsidRDefault="00CD3C09" w:rsidP="00EF0580">
            <w:pPr>
              <w:pStyle w:val="Table"/>
              <w:snapToGrid w:val="0"/>
              <w:ind w:left="18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CD3C09" w:rsidRDefault="00CD3C09" w:rsidP="00CD3C09">
            <w:pPr>
              <w:pStyle w:val="Table"/>
              <w:snapToGrid w:val="0"/>
              <w:ind w:left="18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CD3C09" w:rsidRPr="00CD3C09" w:rsidRDefault="00CD3C09" w:rsidP="00CD3C09">
            <w:pPr>
              <w:pStyle w:val="Table"/>
              <w:snapToGrid w:val="0"/>
              <w:ind w:left="540"/>
              <w:jc w:val="left"/>
              <w:rPr>
                <w:bCs/>
                <w:sz w:val="20"/>
                <w:szCs w:val="20"/>
              </w:rPr>
            </w:pPr>
          </w:p>
        </w:tc>
      </w:tr>
      <w:tr w:rsidR="001135C5" w:rsidRPr="00096947" w:rsidTr="000D7FD9">
        <w:tc>
          <w:tcPr>
            <w:tcW w:w="9298" w:type="dxa"/>
            <w:shd w:val="clear" w:color="auto" w:fill="CCCCCC"/>
          </w:tcPr>
          <w:p w:rsidR="001135C5" w:rsidRPr="00096947" w:rsidRDefault="001135C5" w:rsidP="001135C5">
            <w:pPr>
              <w:pStyle w:val="Table"/>
              <w:snapToGrid w:val="0"/>
              <w:ind w:left="18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Harmonogram projektu</w:t>
            </w:r>
            <w:r>
              <w:rPr>
                <w:b/>
                <w:bCs/>
                <w:sz w:val="24"/>
              </w:rPr>
              <w:t xml:space="preserve"> – Project </w:t>
            </w:r>
            <w:proofErr w:type="spellStart"/>
            <w:r>
              <w:rPr>
                <w:b/>
                <w:bCs/>
                <w:sz w:val="24"/>
              </w:rPr>
              <w:t>plan</w:t>
            </w:r>
            <w:proofErr w:type="spellEnd"/>
            <w:r>
              <w:rPr>
                <w:b/>
                <w:bCs/>
                <w:sz w:val="24"/>
              </w:rPr>
              <w:t>:</w:t>
            </w:r>
          </w:p>
        </w:tc>
      </w:tr>
      <w:tr w:rsidR="001135C5" w:rsidRPr="00096947" w:rsidTr="001135C5">
        <w:tc>
          <w:tcPr>
            <w:tcW w:w="9298" w:type="dxa"/>
            <w:shd w:val="clear" w:color="auto" w:fill="auto"/>
          </w:tcPr>
          <w:p w:rsidR="001135C5" w:rsidRPr="00CD3C09" w:rsidRDefault="001135C5" w:rsidP="001135C5">
            <w:pPr>
              <w:pStyle w:val="Table"/>
              <w:numPr>
                <w:ilvl w:val="0"/>
                <w:numId w:val="7"/>
              </w:numPr>
              <w:snapToGrid w:val="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 xml:space="preserve">odhad </w:t>
            </w:r>
            <w:r w:rsidRPr="00CD3C09">
              <w:rPr>
                <w:bCs/>
                <w:sz w:val="20"/>
                <w:szCs w:val="20"/>
              </w:rPr>
              <w:t xml:space="preserve">časové náročnosti </w:t>
            </w:r>
            <w:r w:rsidRPr="00CD3C09">
              <w:rPr>
                <w:bCs/>
                <w:sz w:val="20"/>
                <w:szCs w:val="20"/>
              </w:rPr>
              <w:t>hlavních etap</w:t>
            </w:r>
          </w:p>
          <w:p w:rsidR="001135C5" w:rsidRPr="00CD3C09" w:rsidRDefault="001135C5" w:rsidP="001135C5">
            <w:pPr>
              <w:pStyle w:val="Table"/>
              <w:numPr>
                <w:ilvl w:val="0"/>
                <w:numId w:val="7"/>
              </w:numPr>
              <w:snapToGrid w:val="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>odhad</w:t>
            </w:r>
            <w:r w:rsidRPr="00CD3C09">
              <w:rPr>
                <w:bCs/>
                <w:sz w:val="20"/>
                <w:szCs w:val="20"/>
              </w:rPr>
              <w:t xml:space="preserve"> celkové délky projektu</w:t>
            </w:r>
          </w:p>
          <w:p w:rsidR="00CD3C09" w:rsidRPr="00CD3C09" w:rsidRDefault="00CD3C09" w:rsidP="00CD3C09">
            <w:pPr>
              <w:pStyle w:val="Table"/>
              <w:snapToGrid w:val="0"/>
              <w:jc w:val="left"/>
              <w:rPr>
                <w:bCs/>
                <w:sz w:val="20"/>
                <w:szCs w:val="20"/>
              </w:rPr>
            </w:pPr>
          </w:p>
          <w:p w:rsidR="00EF0580" w:rsidRDefault="00EF0580" w:rsidP="00CD3C09">
            <w:pPr>
              <w:pStyle w:val="Table"/>
              <w:snapToGrid w:val="0"/>
              <w:ind w:left="540"/>
              <w:jc w:val="left"/>
              <w:rPr>
                <w:bCs/>
                <w:sz w:val="20"/>
                <w:szCs w:val="20"/>
              </w:rPr>
            </w:pPr>
          </w:p>
          <w:p w:rsidR="00CD3C09" w:rsidRPr="00CD3C09" w:rsidRDefault="00CD3C09" w:rsidP="00CD3C09">
            <w:pPr>
              <w:pStyle w:val="Table"/>
              <w:snapToGrid w:val="0"/>
              <w:ind w:left="540"/>
              <w:jc w:val="left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135C5" w:rsidRPr="00096947" w:rsidTr="000D7FD9">
        <w:tc>
          <w:tcPr>
            <w:tcW w:w="9298" w:type="dxa"/>
            <w:shd w:val="clear" w:color="auto" w:fill="CCCCCC"/>
          </w:tcPr>
          <w:p w:rsidR="001135C5" w:rsidRDefault="001135C5" w:rsidP="001135C5">
            <w:pPr>
              <w:pStyle w:val="Table"/>
              <w:snapToGrid w:val="0"/>
              <w:ind w:left="18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Analýza zainteresovaných stran:</w:t>
            </w:r>
          </w:p>
        </w:tc>
      </w:tr>
      <w:tr w:rsidR="001135C5" w:rsidRPr="00096947" w:rsidTr="00EB7718">
        <w:tc>
          <w:tcPr>
            <w:tcW w:w="9298" w:type="dxa"/>
            <w:shd w:val="clear" w:color="auto" w:fill="auto"/>
          </w:tcPr>
          <w:p w:rsidR="002170A3" w:rsidRPr="00CD3C09" w:rsidRDefault="001135C5" w:rsidP="002170A3">
            <w:pPr>
              <w:pStyle w:val="Table"/>
              <w:numPr>
                <w:ilvl w:val="0"/>
                <w:numId w:val="9"/>
              </w:numPr>
              <w:snapToGrid w:val="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>výčet dotčených stran a způsob práce s</w:t>
            </w:r>
            <w:r w:rsidR="002170A3" w:rsidRPr="00CD3C09">
              <w:rPr>
                <w:bCs/>
                <w:sz w:val="20"/>
                <w:szCs w:val="20"/>
              </w:rPr>
              <w:t> </w:t>
            </w:r>
            <w:r w:rsidRPr="00CD3C09">
              <w:rPr>
                <w:bCs/>
                <w:sz w:val="20"/>
                <w:szCs w:val="20"/>
              </w:rPr>
              <w:t>nimi</w:t>
            </w:r>
          </w:p>
          <w:p w:rsidR="002170A3" w:rsidRPr="00CD3C09" w:rsidRDefault="002170A3" w:rsidP="002170A3">
            <w:pPr>
              <w:pStyle w:val="Table"/>
              <w:numPr>
                <w:ilvl w:val="0"/>
                <w:numId w:val="9"/>
              </w:numPr>
              <w:snapToGrid w:val="0"/>
              <w:jc w:val="left"/>
              <w:rPr>
                <w:bCs/>
                <w:sz w:val="20"/>
                <w:szCs w:val="20"/>
              </w:rPr>
            </w:pPr>
          </w:p>
          <w:p w:rsidR="00CD3C09" w:rsidRDefault="00CD3C09" w:rsidP="00CD3C09">
            <w:pPr>
              <w:pStyle w:val="Table"/>
              <w:numPr>
                <w:ilvl w:val="0"/>
                <w:numId w:val="9"/>
              </w:numPr>
              <w:snapToGrid w:val="0"/>
              <w:jc w:val="left"/>
              <w:rPr>
                <w:bCs/>
                <w:sz w:val="20"/>
                <w:szCs w:val="20"/>
              </w:rPr>
            </w:pPr>
          </w:p>
          <w:p w:rsidR="00CD3C09" w:rsidRDefault="00CD3C09" w:rsidP="00CD3C09">
            <w:pPr>
              <w:pStyle w:val="Table"/>
              <w:numPr>
                <w:ilvl w:val="0"/>
                <w:numId w:val="9"/>
              </w:numPr>
              <w:snapToGrid w:val="0"/>
              <w:jc w:val="left"/>
              <w:rPr>
                <w:bCs/>
                <w:sz w:val="20"/>
                <w:szCs w:val="20"/>
              </w:rPr>
            </w:pPr>
          </w:p>
          <w:p w:rsidR="00CD3C09" w:rsidRPr="00CD3C09" w:rsidRDefault="00CD3C09" w:rsidP="00CD3C09">
            <w:pPr>
              <w:pStyle w:val="Table"/>
              <w:snapToGrid w:val="0"/>
              <w:ind w:left="540"/>
              <w:jc w:val="left"/>
              <w:rPr>
                <w:bCs/>
                <w:sz w:val="20"/>
                <w:szCs w:val="20"/>
              </w:rPr>
            </w:pPr>
          </w:p>
        </w:tc>
      </w:tr>
      <w:tr w:rsidR="001135C5" w:rsidRPr="00096947" w:rsidTr="000D7FD9">
        <w:tc>
          <w:tcPr>
            <w:tcW w:w="9298" w:type="dxa"/>
            <w:shd w:val="clear" w:color="auto" w:fill="CCCCCC"/>
          </w:tcPr>
          <w:p w:rsidR="001135C5" w:rsidRDefault="001135C5" w:rsidP="001135C5">
            <w:pPr>
              <w:pStyle w:val="Table"/>
              <w:snapToGrid w:val="0"/>
              <w:ind w:left="18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Analýza rizik</w:t>
            </w:r>
            <w:r w:rsidRPr="000A3534">
              <w:rPr>
                <w:b/>
                <w:bCs/>
                <w:sz w:val="24"/>
              </w:rPr>
              <w:t>:</w:t>
            </w:r>
          </w:p>
        </w:tc>
      </w:tr>
      <w:tr w:rsidR="001135C5" w:rsidRPr="00096947" w:rsidTr="00B115FB">
        <w:tc>
          <w:tcPr>
            <w:tcW w:w="9298" w:type="dxa"/>
            <w:shd w:val="clear" w:color="auto" w:fill="auto"/>
          </w:tcPr>
          <w:p w:rsidR="001135C5" w:rsidRPr="00CD3C09" w:rsidRDefault="001135C5" w:rsidP="001135C5">
            <w:pPr>
              <w:pStyle w:val="Table"/>
              <w:numPr>
                <w:ilvl w:val="0"/>
                <w:numId w:val="7"/>
              </w:numPr>
              <w:snapToGrid w:val="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>výčet rizik a jejich ošetření</w:t>
            </w:r>
          </w:p>
          <w:p w:rsidR="001135C5" w:rsidRPr="00CD3C09" w:rsidRDefault="001135C5" w:rsidP="00F26AD3">
            <w:pPr>
              <w:pStyle w:val="Table"/>
              <w:numPr>
                <w:ilvl w:val="0"/>
                <w:numId w:val="7"/>
              </w:numPr>
              <w:snapToGrid w:val="0"/>
              <w:jc w:val="left"/>
              <w:rPr>
                <w:bCs/>
                <w:sz w:val="20"/>
                <w:szCs w:val="20"/>
              </w:rPr>
            </w:pPr>
          </w:p>
          <w:p w:rsidR="002170A3" w:rsidRPr="00CD3C09" w:rsidRDefault="002170A3" w:rsidP="00F26AD3">
            <w:pPr>
              <w:pStyle w:val="Table"/>
              <w:numPr>
                <w:ilvl w:val="0"/>
                <w:numId w:val="7"/>
              </w:numPr>
              <w:snapToGrid w:val="0"/>
              <w:jc w:val="left"/>
              <w:rPr>
                <w:bCs/>
                <w:sz w:val="20"/>
                <w:szCs w:val="20"/>
              </w:rPr>
            </w:pPr>
          </w:p>
          <w:p w:rsidR="002170A3" w:rsidRPr="00CD3C09" w:rsidRDefault="002170A3" w:rsidP="00CD3C09">
            <w:pPr>
              <w:pStyle w:val="Table"/>
              <w:numPr>
                <w:ilvl w:val="0"/>
                <w:numId w:val="7"/>
              </w:numPr>
              <w:snapToGrid w:val="0"/>
              <w:jc w:val="left"/>
              <w:rPr>
                <w:bCs/>
                <w:sz w:val="20"/>
                <w:szCs w:val="20"/>
              </w:rPr>
            </w:pPr>
          </w:p>
          <w:p w:rsidR="00CD3C09" w:rsidRPr="00B115FB" w:rsidRDefault="00CD3C09" w:rsidP="00CD3C09">
            <w:pPr>
              <w:pStyle w:val="Table"/>
              <w:snapToGrid w:val="0"/>
              <w:ind w:left="540"/>
              <w:jc w:val="left"/>
              <w:rPr>
                <w:bCs/>
                <w:sz w:val="24"/>
              </w:rPr>
            </w:pPr>
          </w:p>
        </w:tc>
      </w:tr>
      <w:tr w:rsidR="002170A3" w:rsidRPr="00096947" w:rsidTr="000D7FD9">
        <w:tc>
          <w:tcPr>
            <w:tcW w:w="9298" w:type="dxa"/>
            <w:shd w:val="clear" w:color="auto" w:fill="CCCCCC"/>
          </w:tcPr>
          <w:p w:rsidR="002170A3" w:rsidRPr="00096947" w:rsidRDefault="002170A3" w:rsidP="002170A3">
            <w:pPr>
              <w:pStyle w:val="Table"/>
              <w:snapToGrid w:val="0"/>
              <w:ind w:left="18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Rozpočet projektu (v Kč):</w:t>
            </w:r>
          </w:p>
        </w:tc>
      </w:tr>
      <w:tr w:rsidR="002170A3" w:rsidRPr="00096947" w:rsidTr="000D7FD9">
        <w:tc>
          <w:tcPr>
            <w:tcW w:w="9298" w:type="dxa"/>
            <w:shd w:val="clear" w:color="auto" w:fill="FFFFFF" w:themeFill="background1"/>
          </w:tcPr>
          <w:p w:rsidR="002170A3" w:rsidRPr="00CD3C09" w:rsidRDefault="002170A3" w:rsidP="002170A3">
            <w:pPr>
              <w:pStyle w:val="Table"/>
              <w:numPr>
                <w:ilvl w:val="0"/>
                <w:numId w:val="7"/>
              </w:numPr>
              <w:snapToGrid w:val="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>odhad</w:t>
            </w:r>
            <w:r w:rsidR="00FA7B17" w:rsidRPr="00CD3C09">
              <w:rPr>
                <w:bCs/>
                <w:sz w:val="20"/>
                <w:szCs w:val="20"/>
              </w:rPr>
              <w:t xml:space="preserve"> </w:t>
            </w:r>
            <w:r w:rsidRPr="00CD3C09">
              <w:rPr>
                <w:bCs/>
                <w:sz w:val="20"/>
                <w:szCs w:val="20"/>
              </w:rPr>
              <w:t xml:space="preserve">nákladů </w:t>
            </w:r>
            <w:r w:rsidR="00FA7B17" w:rsidRPr="00CD3C09">
              <w:rPr>
                <w:bCs/>
                <w:sz w:val="20"/>
                <w:szCs w:val="20"/>
              </w:rPr>
              <w:t xml:space="preserve">jednotlivých etap </w:t>
            </w:r>
            <w:r w:rsidRPr="00CD3C09">
              <w:rPr>
                <w:bCs/>
                <w:sz w:val="20"/>
                <w:szCs w:val="20"/>
              </w:rPr>
              <w:t>projektu</w:t>
            </w:r>
          </w:p>
          <w:p w:rsidR="00FA7B17" w:rsidRPr="00CD3C09" w:rsidRDefault="00FA7B17" w:rsidP="00FA7B17">
            <w:pPr>
              <w:pStyle w:val="Table"/>
              <w:numPr>
                <w:ilvl w:val="0"/>
                <w:numId w:val="7"/>
              </w:numPr>
              <w:snapToGrid w:val="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>odhad celkových nákladů projektu, včetně rezervy na krytí rizik</w:t>
            </w:r>
          </w:p>
          <w:p w:rsidR="002170A3" w:rsidRPr="00CD3C09" w:rsidRDefault="002170A3" w:rsidP="002170A3">
            <w:pPr>
              <w:pStyle w:val="Table"/>
              <w:numPr>
                <w:ilvl w:val="0"/>
                <w:numId w:val="7"/>
              </w:numPr>
              <w:snapToGrid w:val="0"/>
              <w:jc w:val="left"/>
              <w:rPr>
                <w:bCs/>
                <w:sz w:val="20"/>
                <w:szCs w:val="20"/>
              </w:rPr>
            </w:pPr>
          </w:p>
          <w:p w:rsidR="002170A3" w:rsidRPr="00FA7B17" w:rsidRDefault="002170A3" w:rsidP="00CD3C09">
            <w:pPr>
              <w:pStyle w:val="Table"/>
              <w:snapToGrid w:val="0"/>
              <w:ind w:left="540"/>
              <w:jc w:val="left"/>
              <w:rPr>
                <w:bCs/>
                <w:sz w:val="24"/>
              </w:rPr>
            </w:pPr>
          </w:p>
        </w:tc>
      </w:tr>
      <w:tr w:rsidR="002170A3" w:rsidRPr="00096947" w:rsidTr="000D7FD9">
        <w:tc>
          <w:tcPr>
            <w:tcW w:w="9298" w:type="dxa"/>
            <w:shd w:val="clear" w:color="auto" w:fill="CCCCCC"/>
          </w:tcPr>
          <w:p w:rsidR="002170A3" w:rsidRPr="00096947" w:rsidRDefault="002170A3" w:rsidP="002170A3">
            <w:pPr>
              <w:pStyle w:val="Table"/>
              <w:snapToGrid w:val="0"/>
              <w:ind w:left="18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Investiční návratnost / společenské přínosy:</w:t>
            </w:r>
          </w:p>
        </w:tc>
      </w:tr>
      <w:tr w:rsidR="002170A3" w:rsidRPr="00096947" w:rsidTr="003C4032">
        <w:tc>
          <w:tcPr>
            <w:tcW w:w="9298" w:type="dxa"/>
            <w:shd w:val="clear" w:color="auto" w:fill="FFFFFF" w:themeFill="background1"/>
          </w:tcPr>
          <w:p w:rsidR="002170A3" w:rsidRPr="00CD3C09" w:rsidRDefault="002170A3" w:rsidP="002170A3">
            <w:pPr>
              <w:pStyle w:val="Table"/>
              <w:numPr>
                <w:ilvl w:val="0"/>
                <w:numId w:val="7"/>
              </w:numPr>
              <w:snapToGrid w:val="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>obvykle v letech / popis měkkých přínosů</w:t>
            </w:r>
          </w:p>
          <w:p w:rsidR="002170A3" w:rsidRPr="00CD3C09" w:rsidRDefault="002170A3" w:rsidP="002170A3">
            <w:pPr>
              <w:pStyle w:val="Table"/>
              <w:snapToGrid w:val="0"/>
              <w:jc w:val="left"/>
              <w:rPr>
                <w:bCs/>
                <w:sz w:val="20"/>
                <w:szCs w:val="20"/>
              </w:rPr>
            </w:pPr>
          </w:p>
          <w:p w:rsidR="00EF0580" w:rsidRDefault="00EF0580" w:rsidP="002170A3">
            <w:pPr>
              <w:pStyle w:val="Table"/>
              <w:snapToGrid w:val="0"/>
              <w:jc w:val="left"/>
              <w:rPr>
                <w:bCs/>
                <w:sz w:val="24"/>
              </w:rPr>
            </w:pPr>
          </w:p>
          <w:p w:rsidR="00CD3C09" w:rsidRPr="00EC39A3" w:rsidRDefault="00CD3C09" w:rsidP="002170A3">
            <w:pPr>
              <w:pStyle w:val="Table"/>
              <w:snapToGrid w:val="0"/>
              <w:jc w:val="left"/>
              <w:rPr>
                <w:bCs/>
                <w:sz w:val="24"/>
              </w:rPr>
            </w:pPr>
          </w:p>
        </w:tc>
      </w:tr>
      <w:tr w:rsidR="002170A3" w:rsidRPr="00096947" w:rsidTr="004221FE">
        <w:tc>
          <w:tcPr>
            <w:tcW w:w="9298" w:type="dxa"/>
            <w:shd w:val="clear" w:color="auto" w:fill="BFBFBF" w:themeFill="background1" w:themeFillShade="BF"/>
          </w:tcPr>
          <w:p w:rsidR="002170A3" w:rsidRPr="00096947" w:rsidRDefault="002170A3" w:rsidP="002170A3">
            <w:pPr>
              <w:pStyle w:val="Table"/>
              <w:snapToGrid w:val="0"/>
              <w:ind w:left="18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Zdroje financování</w:t>
            </w:r>
            <w:r w:rsidRPr="00096947">
              <w:rPr>
                <w:b/>
                <w:bCs/>
                <w:sz w:val="24"/>
              </w:rPr>
              <w:t>:</w:t>
            </w:r>
          </w:p>
        </w:tc>
      </w:tr>
      <w:tr w:rsidR="002170A3" w:rsidRPr="00096947" w:rsidTr="00937F2B">
        <w:tc>
          <w:tcPr>
            <w:tcW w:w="9298" w:type="dxa"/>
            <w:shd w:val="clear" w:color="auto" w:fill="auto"/>
          </w:tcPr>
          <w:p w:rsidR="002170A3" w:rsidRPr="00CD3C09" w:rsidRDefault="002170A3" w:rsidP="002170A3">
            <w:pPr>
              <w:pStyle w:val="Table"/>
              <w:snapToGrid w:val="0"/>
              <w:ind w:left="18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>-</w:t>
            </w:r>
          </w:p>
          <w:p w:rsidR="00EF0580" w:rsidRPr="00CD3C09" w:rsidRDefault="002170A3" w:rsidP="00CD3C09">
            <w:pPr>
              <w:pStyle w:val="Table"/>
              <w:snapToGrid w:val="0"/>
              <w:ind w:left="18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>-</w:t>
            </w:r>
          </w:p>
          <w:p w:rsidR="00CD3C09" w:rsidRPr="00EF0580" w:rsidRDefault="00CD3C09" w:rsidP="00EF0580">
            <w:pPr>
              <w:pStyle w:val="Table"/>
              <w:snapToGrid w:val="0"/>
              <w:ind w:left="180"/>
              <w:jc w:val="left"/>
              <w:rPr>
                <w:bCs/>
                <w:sz w:val="24"/>
              </w:rPr>
            </w:pPr>
          </w:p>
        </w:tc>
      </w:tr>
      <w:tr w:rsidR="00EF0580" w:rsidRPr="00096947" w:rsidTr="004221FE">
        <w:tc>
          <w:tcPr>
            <w:tcW w:w="9298" w:type="dxa"/>
            <w:shd w:val="clear" w:color="auto" w:fill="BFBFBF" w:themeFill="background1" w:themeFillShade="BF"/>
          </w:tcPr>
          <w:p w:rsidR="00EF0580" w:rsidRPr="00096947" w:rsidRDefault="00EF0580" w:rsidP="00EF0580">
            <w:pPr>
              <w:pStyle w:val="Table"/>
              <w:snapToGrid w:val="0"/>
              <w:ind w:left="18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Projektový tým:</w:t>
            </w:r>
          </w:p>
        </w:tc>
      </w:tr>
      <w:tr w:rsidR="00EF0580" w:rsidRPr="00096947" w:rsidTr="004221FE">
        <w:tc>
          <w:tcPr>
            <w:tcW w:w="9298" w:type="dxa"/>
            <w:shd w:val="clear" w:color="auto" w:fill="auto"/>
          </w:tcPr>
          <w:p w:rsidR="00EF0580" w:rsidRPr="00CD3C09" w:rsidRDefault="00EF0580" w:rsidP="00EF0580">
            <w:pPr>
              <w:pStyle w:val="Table"/>
              <w:numPr>
                <w:ilvl w:val="0"/>
                <w:numId w:val="7"/>
              </w:numPr>
              <w:snapToGrid w:val="0"/>
              <w:jc w:val="left"/>
              <w:rPr>
                <w:bCs/>
                <w:sz w:val="20"/>
                <w:szCs w:val="20"/>
              </w:rPr>
            </w:pPr>
            <w:r w:rsidRPr="00CD3C09">
              <w:rPr>
                <w:bCs/>
                <w:sz w:val="20"/>
                <w:szCs w:val="20"/>
              </w:rPr>
              <w:t xml:space="preserve">osoby včetně zodpovědností </w:t>
            </w:r>
          </w:p>
          <w:p w:rsidR="00EF0580" w:rsidRPr="00CD3C09" w:rsidRDefault="00EF0580" w:rsidP="00EF0580">
            <w:pPr>
              <w:pStyle w:val="Table"/>
              <w:numPr>
                <w:ilvl w:val="0"/>
                <w:numId w:val="7"/>
              </w:numPr>
              <w:snapToGrid w:val="0"/>
              <w:jc w:val="left"/>
              <w:rPr>
                <w:bCs/>
                <w:sz w:val="20"/>
                <w:szCs w:val="20"/>
              </w:rPr>
            </w:pPr>
          </w:p>
          <w:p w:rsidR="00EF0580" w:rsidRPr="00EF0580" w:rsidRDefault="00EF0580" w:rsidP="00CD3C09">
            <w:pPr>
              <w:pStyle w:val="Table"/>
              <w:snapToGrid w:val="0"/>
              <w:ind w:left="540"/>
              <w:jc w:val="left"/>
              <w:rPr>
                <w:bCs/>
                <w:sz w:val="24"/>
              </w:rPr>
            </w:pPr>
          </w:p>
        </w:tc>
      </w:tr>
      <w:tr w:rsidR="00EF0580" w:rsidRPr="00096947" w:rsidTr="000D7FD9">
        <w:tc>
          <w:tcPr>
            <w:tcW w:w="9298" w:type="dxa"/>
            <w:shd w:val="clear" w:color="auto" w:fill="CCCCCC"/>
          </w:tcPr>
          <w:p w:rsidR="00EF0580" w:rsidRPr="00096947" w:rsidRDefault="00EF0580" w:rsidP="00EF0580">
            <w:pPr>
              <w:pStyle w:val="Table"/>
              <w:snapToGrid w:val="0"/>
              <w:ind w:left="180"/>
              <w:jc w:val="left"/>
              <w:rPr>
                <w:b/>
                <w:bCs/>
                <w:sz w:val="24"/>
              </w:rPr>
            </w:pPr>
            <w:r w:rsidRPr="00096947">
              <w:rPr>
                <w:b/>
                <w:bCs/>
                <w:sz w:val="24"/>
              </w:rPr>
              <w:t>Publicita a zajištění PR projektu:</w:t>
            </w:r>
          </w:p>
        </w:tc>
      </w:tr>
      <w:tr w:rsidR="00EF0580" w:rsidRPr="00096947" w:rsidTr="004221FE">
        <w:tc>
          <w:tcPr>
            <w:tcW w:w="9298" w:type="dxa"/>
            <w:shd w:val="clear" w:color="auto" w:fill="auto"/>
          </w:tcPr>
          <w:p w:rsidR="00EF0580" w:rsidRPr="00CD3C09" w:rsidRDefault="00EF0580" w:rsidP="00EF0580">
            <w:pPr>
              <w:pStyle w:val="FormtovanvHTML"/>
              <w:numPr>
                <w:ilvl w:val="0"/>
                <w:numId w:val="12"/>
              </w:numPr>
            </w:pPr>
          </w:p>
          <w:p w:rsidR="00EF0580" w:rsidRPr="00CD3C09" w:rsidRDefault="00EF0580" w:rsidP="00EF0580">
            <w:pPr>
              <w:pStyle w:val="FormtovanvHTML"/>
            </w:pPr>
          </w:p>
          <w:p w:rsidR="00EF0580" w:rsidRPr="00CD3C09" w:rsidRDefault="00EF0580" w:rsidP="00EF0580">
            <w:pPr>
              <w:pStyle w:val="FormtovanvHTML"/>
            </w:pPr>
          </w:p>
          <w:p w:rsidR="00FA7B17" w:rsidRPr="00096947" w:rsidRDefault="00FA7B17" w:rsidP="00EF0580">
            <w:pPr>
              <w:pStyle w:val="FormtovanvHTML"/>
              <w:rPr>
                <w:sz w:val="24"/>
                <w:szCs w:val="24"/>
              </w:rPr>
            </w:pPr>
          </w:p>
        </w:tc>
      </w:tr>
    </w:tbl>
    <w:p w:rsidR="00EF0580" w:rsidRPr="00CD3C09" w:rsidRDefault="00EF0580" w:rsidP="00EF0580">
      <w:pPr>
        <w:pStyle w:val="Table"/>
        <w:snapToGrid w:val="0"/>
        <w:jc w:val="left"/>
        <w:rPr>
          <w:bCs/>
          <w:sz w:val="20"/>
          <w:szCs w:val="20"/>
        </w:rPr>
      </w:pPr>
      <w:r w:rsidRPr="00CD3C09">
        <w:rPr>
          <w:bCs/>
          <w:sz w:val="20"/>
          <w:szCs w:val="20"/>
        </w:rPr>
        <w:t>Tabulka je volně upravitelná – využijte dle libosti.</w:t>
      </w:r>
    </w:p>
    <w:p w:rsidR="00EF0580" w:rsidRPr="00CD3C09" w:rsidRDefault="00EF0580" w:rsidP="00EF0580">
      <w:pPr>
        <w:pStyle w:val="Table"/>
        <w:snapToGrid w:val="0"/>
        <w:jc w:val="left"/>
        <w:rPr>
          <w:bCs/>
          <w:sz w:val="20"/>
          <w:szCs w:val="20"/>
        </w:rPr>
      </w:pPr>
      <w:r w:rsidRPr="00CD3C09">
        <w:rPr>
          <w:bCs/>
          <w:sz w:val="20"/>
          <w:szCs w:val="20"/>
        </w:rPr>
        <w:t>Komentáře uvnitř bílých polí slouží k vymazání.</w:t>
      </w:r>
    </w:p>
    <w:p w:rsidR="00F26AD3" w:rsidRPr="00CD3C09" w:rsidRDefault="00EF0580" w:rsidP="00EF0580">
      <w:pPr>
        <w:pStyle w:val="Table"/>
        <w:snapToGrid w:val="0"/>
        <w:jc w:val="left"/>
        <w:rPr>
          <w:bCs/>
          <w:sz w:val="20"/>
          <w:szCs w:val="20"/>
        </w:rPr>
      </w:pPr>
      <w:r w:rsidRPr="00CD3C09">
        <w:rPr>
          <w:bCs/>
          <w:sz w:val="20"/>
          <w:szCs w:val="20"/>
        </w:rPr>
        <w:t xml:space="preserve">Pokud třeba </w:t>
      </w:r>
      <w:r w:rsidR="00F26AD3" w:rsidRPr="00CD3C09">
        <w:rPr>
          <w:bCs/>
          <w:sz w:val="20"/>
          <w:szCs w:val="20"/>
        </w:rPr>
        <w:t xml:space="preserve">neváhejte mne kontaktovat – </w:t>
      </w:r>
      <w:hyperlink r:id="rId8" w:history="1">
        <w:r w:rsidR="00F26AD3" w:rsidRPr="00CD3C09">
          <w:rPr>
            <w:rStyle w:val="Hypertextovodkaz"/>
            <w:bCs/>
            <w:sz w:val="20"/>
            <w:szCs w:val="20"/>
          </w:rPr>
          <w:t>ales.nunvar@gmail.com</w:t>
        </w:r>
      </w:hyperlink>
      <w:r w:rsidR="00F26AD3" w:rsidRPr="00CD3C09">
        <w:rPr>
          <w:bCs/>
          <w:sz w:val="20"/>
          <w:szCs w:val="20"/>
        </w:rPr>
        <w:t>, tel. 608 530 251</w:t>
      </w:r>
    </w:p>
    <w:p w:rsidR="00D8603B" w:rsidRPr="00096947" w:rsidRDefault="00D8603B"/>
    <w:sectPr w:rsidR="00D8603B" w:rsidRPr="000969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D9" w:rsidRDefault="008109D9" w:rsidP="00096947">
      <w:r>
        <w:separator/>
      </w:r>
    </w:p>
  </w:endnote>
  <w:endnote w:type="continuationSeparator" w:id="0">
    <w:p w:rsidR="008109D9" w:rsidRDefault="008109D9" w:rsidP="0009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618168"/>
      <w:docPartObj>
        <w:docPartGallery w:val="Page Numbers (Bottom of Page)"/>
        <w:docPartUnique/>
      </w:docPartObj>
    </w:sdtPr>
    <w:sdtContent>
      <w:p w:rsidR="00D0552D" w:rsidRDefault="00D055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552D">
          <w:rPr>
            <w:noProof/>
            <w:lang w:val="cs-CZ"/>
          </w:rPr>
          <w:t>2</w:t>
        </w:r>
        <w:r>
          <w:fldChar w:fldCharType="end"/>
        </w:r>
      </w:p>
    </w:sdtContent>
  </w:sdt>
  <w:p w:rsidR="00D0552D" w:rsidRDefault="00D055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D9" w:rsidRDefault="008109D9" w:rsidP="00096947">
      <w:r>
        <w:separator/>
      </w:r>
    </w:p>
  </w:footnote>
  <w:footnote w:type="continuationSeparator" w:id="0">
    <w:p w:rsidR="008109D9" w:rsidRDefault="008109D9" w:rsidP="0009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7" w:rsidRPr="00096947" w:rsidRDefault="00096947">
    <w:pPr>
      <w:pStyle w:val="Zhlav"/>
      <w:rPr>
        <w:rFonts w:ascii="Tahoma" w:hAnsi="Tahoma" w:cs="Tahoma"/>
        <w:lang w:val="cs-CZ"/>
      </w:rPr>
    </w:pPr>
    <w:r w:rsidRPr="00096947">
      <w:rPr>
        <w:rFonts w:ascii="Tahoma" w:hAnsi="Tahoma" w:cs="Tahoma"/>
        <w:lang w:val="cs-CZ"/>
      </w:rPr>
      <w:t>Jméno a příjmení:</w:t>
    </w:r>
  </w:p>
  <w:p w:rsidR="00096947" w:rsidRDefault="00096947">
    <w:pPr>
      <w:pStyle w:val="Zhlav"/>
      <w:rPr>
        <w:rFonts w:ascii="Tahoma" w:hAnsi="Tahoma" w:cs="Tahoma"/>
        <w:lang w:val="cs-CZ"/>
      </w:rPr>
    </w:pPr>
  </w:p>
  <w:p w:rsidR="00096947" w:rsidRDefault="00096947">
    <w:pPr>
      <w:pStyle w:val="Zhlav"/>
      <w:rPr>
        <w:rFonts w:ascii="Tahoma" w:hAnsi="Tahoma" w:cs="Tahoma"/>
        <w:lang w:val="cs-CZ"/>
      </w:rPr>
    </w:pPr>
    <w:r w:rsidRPr="00096947">
      <w:rPr>
        <w:rFonts w:ascii="Tahoma" w:hAnsi="Tahoma" w:cs="Tahoma"/>
        <w:lang w:val="cs-CZ"/>
      </w:rPr>
      <w:t>Kontakt (tel/mail):</w:t>
    </w:r>
  </w:p>
  <w:p w:rsidR="00FE09AC" w:rsidRDefault="00FE09AC">
    <w:pPr>
      <w:pStyle w:val="Zhlav"/>
      <w:rPr>
        <w:rFonts w:ascii="Tahoma" w:hAnsi="Tahoma" w:cs="Tahoma"/>
        <w:lang w:val="cs-CZ"/>
      </w:rPr>
    </w:pPr>
  </w:p>
  <w:p w:rsidR="00FE09AC" w:rsidRPr="00096947" w:rsidRDefault="00FE09AC">
    <w:pPr>
      <w:pStyle w:val="Zhlav"/>
      <w:rPr>
        <w:rFonts w:ascii="Tahoma" w:hAnsi="Tahoma" w:cs="Tahoma"/>
        <w:lang w:val="cs-CZ"/>
      </w:rPr>
    </w:pPr>
    <w:r>
      <w:rPr>
        <w:rFonts w:ascii="Tahoma" w:hAnsi="Tahoma" w:cs="Tahoma"/>
        <w:lang w:val="cs-CZ"/>
      </w:rPr>
      <w:t>DS/KS:</w:t>
    </w:r>
  </w:p>
  <w:p w:rsidR="00096947" w:rsidRPr="00096947" w:rsidRDefault="00096947">
    <w:pPr>
      <w:pStyle w:val="Zhlav"/>
      <w:rPr>
        <w:rFonts w:ascii="Tahoma" w:hAnsi="Tahoma" w:cs="Tahoma"/>
        <w:lang w:val="cs-CZ"/>
      </w:rPr>
    </w:pPr>
  </w:p>
  <w:p w:rsidR="00096947" w:rsidRDefault="00096947" w:rsidP="00096947">
    <w:pPr>
      <w:pStyle w:val="Zhlav"/>
      <w:jc w:val="center"/>
      <w:rPr>
        <w:rFonts w:ascii="Tahoma" w:hAnsi="Tahoma" w:cs="Tahoma"/>
        <w:b/>
        <w:lang w:val="cs-CZ"/>
      </w:rPr>
    </w:pPr>
    <w:r w:rsidRPr="00096947">
      <w:rPr>
        <w:rFonts w:ascii="Tahoma" w:hAnsi="Tahoma" w:cs="Tahoma"/>
        <w:b/>
        <w:lang w:val="cs-CZ"/>
      </w:rPr>
      <w:t xml:space="preserve">Projektový záměr </w:t>
    </w:r>
    <w:r w:rsidR="00FE09AC">
      <w:rPr>
        <w:rFonts w:ascii="Tahoma" w:hAnsi="Tahoma" w:cs="Tahoma"/>
        <w:b/>
        <w:lang w:val="cs-CZ"/>
      </w:rPr>
      <w:t>–</w:t>
    </w:r>
    <w:r w:rsidRPr="00096947">
      <w:rPr>
        <w:rFonts w:ascii="Tahoma" w:hAnsi="Tahoma" w:cs="Tahoma"/>
        <w:b/>
        <w:lang w:val="cs-CZ"/>
      </w:rPr>
      <w:t xml:space="preserve"> modelový</w:t>
    </w:r>
  </w:p>
  <w:p w:rsidR="00FE09AC" w:rsidRPr="00096947" w:rsidRDefault="00FE09AC" w:rsidP="00096947">
    <w:pPr>
      <w:pStyle w:val="Zhlav"/>
      <w:jc w:val="center"/>
      <w:rPr>
        <w:rFonts w:ascii="Tahoma" w:hAnsi="Tahoma" w:cs="Tahoma"/>
        <w:b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90B"/>
    <w:multiLevelType w:val="hybridMultilevel"/>
    <w:tmpl w:val="2848B668"/>
    <w:lvl w:ilvl="0" w:tplc="0B3EC3DA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5FE6DB4"/>
    <w:multiLevelType w:val="hybridMultilevel"/>
    <w:tmpl w:val="FF421F6E"/>
    <w:lvl w:ilvl="0" w:tplc="37C4E4AC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50B4B0E"/>
    <w:multiLevelType w:val="hybridMultilevel"/>
    <w:tmpl w:val="5DAC2D86"/>
    <w:lvl w:ilvl="0" w:tplc="322E9F54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2501"/>
    <w:multiLevelType w:val="hybridMultilevel"/>
    <w:tmpl w:val="879E4D8A"/>
    <w:lvl w:ilvl="0" w:tplc="322E9F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CF9197E"/>
    <w:multiLevelType w:val="hybridMultilevel"/>
    <w:tmpl w:val="398AD6FA"/>
    <w:lvl w:ilvl="0" w:tplc="EA044F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7F42"/>
    <w:multiLevelType w:val="hybridMultilevel"/>
    <w:tmpl w:val="05DC088C"/>
    <w:lvl w:ilvl="0" w:tplc="EA044F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93A16"/>
    <w:multiLevelType w:val="hybridMultilevel"/>
    <w:tmpl w:val="43E076E0"/>
    <w:lvl w:ilvl="0" w:tplc="EA044F1A"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D241F44"/>
    <w:multiLevelType w:val="hybridMultilevel"/>
    <w:tmpl w:val="0ED68DB0"/>
    <w:lvl w:ilvl="0" w:tplc="322E9F54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F4D0EA9"/>
    <w:multiLevelType w:val="hybridMultilevel"/>
    <w:tmpl w:val="5540FCDE"/>
    <w:lvl w:ilvl="0" w:tplc="EA044F1A"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F2A78C0"/>
    <w:multiLevelType w:val="hybridMultilevel"/>
    <w:tmpl w:val="79BCC3A0"/>
    <w:lvl w:ilvl="0" w:tplc="322E9F54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655DC"/>
    <w:multiLevelType w:val="hybridMultilevel"/>
    <w:tmpl w:val="5A8E86B6"/>
    <w:lvl w:ilvl="0" w:tplc="EA044F1A"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4B044DD"/>
    <w:multiLevelType w:val="hybridMultilevel"/>
    <w:tmpl w:val="470AA150"/>
    <w:lvl w:ilvl="0" w:tplc="37C4E4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ACB1305"/>
    <w:multiLevelType w:val="hybridMultilevel"/>
    <w:tmpl w:val="EA72C572"/>
    <w:lvl w:ilvl="0" w:tplc="F3324B16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47"/>
    <w:rsid w:val="00037B0B"/>
    <w:rsid w:val="00096947"/>
    <w:rsid w:val="000A3534"/>
    <w:rsid w:val="000D7FD9"/>
    <w:rsid w:val="00110686"/>
    <w:rsid w:val="001135C5"/>
    <w:rsid w:val="001F2973"/>
    <w:rsid w:val="002170A3"/>
    <w:rsid w:val="00336912"/>
    <w:rsid w:val="0038091C"/>
    <w:rsid w:val="003C4032"/>
    <w:rsid w:val="004221FE"/>
    <w:rsid w:val="004C2102"/>
    <w:rsid w:val="004F6FD1"/>
    <w:rsid w:val="00557CA9"/>
    <w:rsid w:val="005F3550"/>
    <w:rsid w:val="00647C8D"/>
    <w:rsid w:val="0067431E"/>
    <w:rsid w:val="008109D9"/>
    <w:rsid w:val="00873767"/>
    <w:rsid w:val="00937F2B"/>
    <w:rsid w:val="00960F01"/>
    <w:rsid w:val="00AF7BB4"/>
    <w:rsid w:val="00B053BD"/>
    <w:rsid w:val="00B115FB"/>
    <w:rsid w:val="00C069F1"/>
    <w:rsid w:val="00C76C76"/>
    <w:rsid w:val="00CD3C09"/>
    <w:rsid w:val="00D0552D"/>
    <w:rsid w:val="00D8603B"/>
    <w:rsid w:val="00E91967"/>
    <w:rsid w:val="00EB7718"/>
    <w:rsid w:val="00EC39A3"/>
    <w:rsid w:val="00EF0580"/>
    <w:rsid w:val="00F26AD3"/>
    <w:rsid w:val="00F528E4"/>
    <w:rsid w:val="00FA7B17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55D4"/>
  <w15:chartTrackingRefBased/>
  <w15:docId w15:val="{9F0D434D-E0EB-4A1E-9BE8-DD1A4D89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">
    <w:name w:val="Table"/>
    <w:basedOn w:val="Normln"/>
    <w:rsid w:val="00096947"/>
    <w:pPr>
      <w:keepNext/>
      <w:spacing w:before="40" w:after="40"/>
      <w:jc w:val="both"/>
    </w:pPr>
    <w:rPr>
      <w:rFonts w:ascii="Tahoma" w:hAnsi="Tahoma"/>
      <w:sz w:val="18"/>
      <w:lang w:val="cs-CZ"/>
    </w:rPr>
  </w:style>
  <w:style w:type="paragraph" w:styleId="FormtovanvHTML">
    <w:name w:val="HTML Preformatted"/>
    <w:basedOn w:val="Normln"/>
    <w:link w:val="FormtovanvHTMLChar"/>
    <w:rsid w:val="00096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09694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9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94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Zpat">
    <w:name w:val="footer"/>
    <w:basedOn w:val="Normln"/>
    <w:link w:val="ZpatChar"/>
    <w:uiPriority w:val="99"/>
    <w:unhideWhenUsed/>
    <w:rsid w:val="000969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94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textovodkaz">
    <w:name w:val="Hyperlink"/>
    <w:basedOn w:val="Standardnpsmoodstavce"/>
    <w:uiPriority w:val="99"/>
    <w:unhideWhenUsed/>
    <w:rsid w:val="00F26AD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C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C09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slodku">
    <w:name w:val="line number"/>
    <w:basedOn w:val="Standardnpsmoodstavce"/>
    <w:uiPriority w:val="99"/>
    <w:semiHidden/>
    <w:unhideWhenUsed/>
    <w:rsid w:val="00D0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nunv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8F61-F74C-498A-AFF6-45035AC6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10077</TotalTime>
  <Pages>2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Plaček</dc:creator>
  <cp:keywords/>
  <dc:description/>
  <cp:lastModifiedBy>Nunvář Aleš</cp:lastModifiedBy>
  <cp:revision>13</cp:revision>
  <cp:lastPrinted>2024-03-13T09:22:00Z</cp:lastPrinted>
  <dcterms:created xsi:type="dcterms:W3CDTF">2024-03-02T21:10:00Z</dcterms:created>
  <dcterms:modified xsi:type="dcterms:W3CDTF">2024-03-13T09:26:00Z</dcterms:modified>
</cp:coreProperties>
</file>