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6CA3" w14:textId="77777777" w:rsidR="0065268D" w:rsidRPr="0007577B" w:rsidRDefault="0065268D" w:rsidP="0065268D">
      <w:pPr>
        <w:spacing w:after="0" w:line="276" w:lineRule="auto"/>
        <w:outlineLvl w:val="0"/>
        <w:rPr>
          <w:rFonts w:ascii="Arial" w:eastAsia="Times New Roman" w:hAnsi="Arial" w:cs="Arial"/>
          <w:color w:val="494158"/>
          <w:spacing w:val="-10"/>
          <w:kern w:val="36"/>
          <w:sz w:val="18"/>
          <w:szCs w:val="18"/>
          <w:lang w:eastAsia="cs-CZ"/>
        </w:rPr>
      </w:pPr>
      <w:hyperlink r:id="rId4" w:history="1">
        <w:r w:rsidRPr="0007577B">
          <w:rPr>
            <w:rStyle w:val="Hypertextovodkaz"/>
            <w:rFonts w:ascii="Arial" w:eastAsia="Times New Roman" w:hAnsi="Arial" w:cs="Arial"/>
            <w:spacing w:val="-10"/>
            <w:kern w:val="36"/>
            <w:sz w:val="18"/>
            <w:szCs w:val="18"/>
            <w:lang w:eastAsia="cs-CZ"/>
          </w:rPr>
          <w:t>https://www.vinegret.cz/683117/v-tsentre-pragi-proshel-miting-v-podderzhku-ukrainy-video/</w:t>
        </w:r>
      </w:hyperlink>
    </w:p>
    <w:p w14:paraId="2AA35486" w14:textId="77777777" w:rsidR="0065268D" w:rsidRPr="0007577B" w:rsidRDefault="0065268D" w:rsidP="0065268D">
      <w:pPr>
        <w:spacing w:after="0" w:line="276" w:lineRule="auto"/>
        <w:rPr>
          <w:rFonts w:ascii="Arial" w:hAnsi="Arial" w:cs="Arial"/>
          <w:b/>
          <w:lang w:val="ru-RU"/>
        </w:rPr>
      </w:pPr>
      <w:r w:rsidRPr="00DC1AC1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</w:rPr>
        <w:t xml:space="preserve"> </w:t>
      </w:r>
      <w:r w:rsidRPr="0007577B">
        <w:rPr>
          <w:rFonts w:ascii="Arial" w:hAnsi="Arial" w:cs="Arial"/>
          <w:b/>
          <w:lang w:val="ru-RU"/>
        </w:rPr>
        <w:t>В це́нтре Пра́ги прошёл ми́тинг в подде́ржку Украи́ны</w:t>
      </w:r>
    </w:p>
    <w:p w14:paraId="56EE7211" w14:textId="77777777" w:rsidR="0065268D" w:rsidRPr="000D7897" w:rsidRDefault="0065268D" w:rsidP="0065268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volný prostor</w:t>
      </w:r>
    </w:p>
    <w:p w14:paraId="149AEAC4" w14:textId="77777777" w:rsidR="0065268D" w:rsidRDefault="0065268D" w:rsidP="0065268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V sobotu ……………………………</w:t>
      </w:r>
      <w:r w:rsidRPr="0007577B">
        <w:rPr>
          <w:rFonts w:ascii="Arial" w:hAnsi="Arial" w:cs="Arial"/>
          <w:lang w:val="ru-RU"/>
        </w:rPr>
        <w:t xml:space="preserve">, 24 </w:t>
      </w:r>
      <w:r>
        <w:rPr>
          <w:rFonts w:ascii="Arial" w:hAnsi="Arial" w:cs="Arial"/>
          <w:i/>
        </w:rPr>
        <w:t>února ……………………….</w:t>
      </w:r>
      <w:r w:rsidRPr="0007577B">
        <w:rPr>
          <w:rFonts w:ascii="Arial" w:hAnsi="Arial" w:cs="Arial"/>
          <w:lang w:val="ru-RU"/>
        </w:rPr>
        <w:t xml:space="preserve">, во втору́ю годовщи́ну полномасшта́бного росси́йского </w:t>
      </w:r>
      <w:r>
        <w:rPr>
          <w:rFonts w:ascii="Arial" w:hAnsi="Arial" w:cs="Arial"/>
          <w:i/>
        </w:rPr>
        <w:t>invaze ………………………………</w:t>
      </w:r>
      <w:r w:rsidRPr="0007577B">
        <w:rPr>
          <w:rFonts w:ascii="Arial" w:hAnsi="Arial" w:cs="Arial"/>
          <w:lang w:val="ru-RU"/>
        </w:rPr>
        <w:t xml:space="preserve"> в Украи́ну на Старо</w:t>
      </w:r>
      <w:r>
        <w:rPr>
          <w:rFonts w:ascii="Arial" w:hAnsi="Arial" w:cs="Arial"/>
        </w:rPr>
        <w:t>-</w:t>
      </w:r>
      <w:r w:rsidRPr="0007577B">
        <w:rPr>
          <w:rFonts w:ascii="Arial" w:hAnsi="Arial" w:cs="Arial"/>
          <w:lang w:val="ru-RU"/>
        </w:rPr>
        <w:t xml:space="preserve">местской </w:t>
      </w:r>
      <w:r>
        <w:rPr>
          <w:rFonts w:ascii="Arial" w:hAnsi="Arial" w:cs="Arial"/>
          <w:i/>
        </w:rPr>
        <w:t>náměstí ………………………</w:t>
      </w:r>
      <w:r w:rsidRPr="0007577B">
        <w:rPr>
          <w:rFonts w:ascii="Arial" w:hAnsi="Arial" w:cs="Arial"/>
          <w:lang w:val="ru-RU"/>
        </w:rPr>
        <w:t xml:space="preserve"> Пра́ги состоя́лся масшта́бный ми́тинг </w:t>
      </w:r>
      <w:r w:rsidRPr="003A4C92">
        <w:rPr>
          <w:rFonts w:ascii="Arial" w:hAnsi="Arial" w:cs="Arial"/>
          <w:i/>
        </w:rPr>
        <w:t>na podporu</w:t>
      </w:r>
    </w:p>
    <w:p w14:paraId="162D2CF5" w14:textId="77777777" w:rsidR="0065268D" w:rsidRDefault="0065268D" w:rsidP="0065268D">
      <w:pPr>
        <w:spacing w:after="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………………………………………….. </w:t>
      </w:r>
      <w:r w:rsidRPr="0007577B">
        <w:rPr>
          <w:rFonts w:ascii="Arial" w:hAnsi="Arial" w:cs="Arial"/>
          <w:lang w:val="ru-RU"/>
        </w:rPr>
        <w:t xml:space="preserve">украи́нского наро́да. Он собра́л ты́сячи </w:t>
      </w:r>
      <w:r>
        <w:rPr>
          <w:rFonts w:ascii="Arial" w:hAnsi="Arial" w:cs="Arial"/>
          <w:lang w:val="ru-RU"/>
        </w:rPr>
        <w:t>люде́й</w:t>
      </w:r>
      <w:r w:rsidRPr="0007577B">
        <w:rPr>
          <w:rFonts w:ascii="Arial" w:hAnsi="Arial" w:cs="Arial"/>
          <w:lang w:val="ru-RU"/>
        </w:rPr>
        <w:t>, кото́рые за́няли почти́ всё свобо́дное простра́нство на пло́щади.</w:t>
      </w:r>
    </w:p>
    <w:p w14:paraId="5E227EFB" w14:textId="77777777" w:rsidR="0065268D" w:rsidRDefault="0065268D" w:rsidP="0065268D">
      <w:pPr>
        <w:spacing w:after="0" w:line="276" w:lineRule="auto"/>
        <w:rPr>
          <w:rFonts w:ascii="Arial" w:hAnsi="Arial" w:cs="Arial"/>
        </w:rPr>
      </w:pPr>
    </w:p>
    <w:p w14:paraId="6C6E4410" w14:textId="77777777" w:rsidR="0065268D" w:rsidRPr="00670D86" w:rsidRDefault="0065268D" w:rsidP="0065268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mučit a zabíjet</w:t>
      </w:r>
    </w:p>
    <w:p w14:paraId="5D3614B2" w14:textId="77777777" w:rsidR="0065268D" w:rsidRPr="0058603D" w:rsidRDefault="0065268D" w:rsidP="0065268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Přinesli s sebou vlajky Ukrajiny, Česka a Evropské unie …………………………………………</w:t>
      </w:r>
      <w:r w:rsidRPr="005860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……………………………………</w:t>
      </w:r>
      <w:r w:rsidRPr="0058603D">
        <w:rPr>
          <w:rFonts w:ascii="Arial" w:hAnsi="Arial" w:cs="Arial"/>
        </w:rPr>
        <w:t xml:space="preserve">а та́кже </w:t>
      </w:r>
      <w:r>
        <w:rPr>
          <w:rFonts w:ascii="Arial" w:hAnsi="Arial" w:cs="Arial"/>
          <w:i/>
        </w:rPr>
        <w:t>transparenty s nápisy .….….….….….….….….….…...</w:t>
      </w:r>
      <w:r w:rsidRPr="0058603D">
        <w:rPr>
          <w:rFonts w:ascii="Arial" w:hAnsi="Arial" w:cs="Arial"/>
        </w:rPr>
        <w:t xml:space="preserve"> «Пу́тин = Ги́тлер», «Росси́я пыта́ет и убива́ет», «Украи́не </w:t>
      </w:r>
      <w:r>
        <w:rPr>
          <w:rFonts w:ascii="Arial" w:hAnsi="Arial" w:cs="Arial"/>
          <w:i/>
        </w:rPr>
        <w:t>potřebuje více zbraní .….….…...  ..........................................................</w:t>
      </w:r>
      <w:r w:rsidRPr="0058603D">
        <w:rPr>
          <w:rFonts w:ascii="Arial" w:hAnsi="Arial" w:cs="Arial"/>
        </w:rPr>
        <w:t>», «Да́йте F-16» и други́ми.</w:t>
      </w:r>
    </w:p>
    <w:p w14:paraId="7EC4C64E" w14:textId="77777777" w:rsidR="0065268D" w:rsidRPr="0058603D" w:rsidRDefault="0065268D" w:rsidP="0065268D">
      <w:pPr>
        <w:spacing w:after="0" w:line="276" w:lineRule="auto"/>
        <w:rPr>
          <w:rFonts w:ascii="Arial" w:hAnsi="Arial" w:cs="Arial"/>
        </w:rPr>
      </w:pPr>
    </w:p>
    <w:p w14:paraId="5DF88FC7" w14:textId="77777777" w:rsidR="0065268D" w:rsidRDefault="0065268D" w:rsidP="0065268D">
      <w:pPr>
        <w:spacing w:after="0" w:line="276" w:lineRule="auto"/>
        <w:rPr>
          <w:rFonts w:ascii="Arial" w:hAnsi="Arial" w:cs="Arial"/>
        </w:rPr>
      </w:pPr>
      <w:r w:rsidRPr="0058603D">
        <w:rPr>
          <w:rFonts w:ascii="Arial" w:hAnsi="Arial" w:cs="Arial"/>
        </w:rPr>
        <w:t>hnutí</w:t>
      </w:r>
      <w:r w:rsidRPr="00DB0544">
        <w:rPr>
          <w:rFonts w:ascii="Arial" w:hAnsi="Arial" w:cs="Arial"/>
        </w:rPr>
        <w:t xml:space="preserve"> </w:t>
      </w:r>
    </w:p>
    <w:p w14:paraId="23B09F6F" w14:textId="77777777" w:rsidR="0065268D" w:rsidRPr="00670D86" w:rsidRDefault="0065268D" w:rsidP="0065268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charitativní organizace</w:t>
      </w:r>
    </w:p>
    <w:p w14:paraId="49E12C81" w14:textId="77777777" w:rsidR="0065268D" w:rsidRPr="0058603D" w:rsidRDefault="0065268D" w:rsidP="0065268D">
      <w:pPr>
        <w:spacing w:after="0" w:line="276" w:lineRule="auto"/>
        <w:rPr>
          <w:rFonts w:ascii="Arial" w:hAnsi="Arial" w:cs="Arial"/>
        </w:rPr>
      </w:pPr>
      <w:r w:rsidRPr="0058603D">
        <w:rPr>
          <w:rFonts w:ascii="Arial" w:hAnsi="Arial" w:cs="Arial"/>
        </w:rPr>
        <w:t>nezisková organizace</w:t>
      </w:r>
    </w:p>
    <w:p w14:paraId="5E754021" w14:textId="77777777" w:rsidR="0065268D" w:rsidRPr="0058603D" w:rsidRDefault="0065268D" w:rsidP="0065268D">
      <w:pPr>
        <w:spacing w:after="0" w:line="276" w:lineRule="auto"/>
        <w:rPr>
          <w:rFonts w:ascii="Arial" w:hAnsi="Arial" w:cs="Arial"/>
        </w:rPr>
      </w:pPr>
      <w:r w:rsidRPr="0058603D">
        <w:rPr>
          <w:rFonts w:ascii="Arial" w:hAnsi="Arial" w:cs="Arial"/>
        </w:rPr>
        <w:t>А́кцию под деви́зом «</w:t>
      </w:r>
      <w:r>
        <w:rPr>
          <w:rFonts w:ascii="Arial" w:hAnsi="Arial" w:cs="Arial"/>
          <w:i/>
        </w:rPr>
        <w:t>Společně ..................................</w:t>
      </w:r>
      <w:r w:rsidRPr="0058603D">
        <w:rPr>
          <w:rFonts w:ascii="Arial" w:hAnsi="Arial" w:cs="Arial"/>
        </w:rPr>
        <w:t xml:space="preserve"> за Украи́ну» организова́ли че́шское обще́ственное движе́ние «Миллио́н мгнове́ний для демокра́тии» (Milion chvilek pro demokracii), благотвори́тельная организа́ция «Челове́к в беде́» (Člověk v tísni), обще́ственное объедине́ние «Украи́нская инициати́ва в ЧР», и некомме́рческая организа́ция «Па́мять наро́да» (Paměť národa).</w:t>
      </w:r>
    </w:p>
    <w:p w14:paraId="532A2813" w14:textId="77777777" w:rsidR="0065268D" w:rsidRDefault="0065268D" w:rsidP="0065268D">
      <w:pPr>
        <w:spacing w:after="0" w:line="276" w:lineRule="auto"/>
        <w:rPr>
          <w:rFonts w:ascii="Arial" w:hAnsi="Arial" w:cs="Arial"/>
        </w:rPr>
      </w:pPr>
    </w:p>
    <w:p w14:paraId="135044EF" w14:textId="77777777" w:rsidR="0065268D" w:rsidRPr="00670D86" w:rsidRDefault="0065268D" w:rsidP="0065268D">
      <w:pPr>
        <w:spacing w:after="0" w:line="276" w:lineRule="auto"/>
        <w:rPr>
          <w:rFonts w:ascii="Arial" w:hAnsi="Arial" w:cs="Arial"/>
        </w:rPr>
      </w:pPr>
      <w:r w:rsidRPr="00670D86">
        <w:rPr>
          <w:rFonts w:ascii="Arial" w:hAnsi="Arial" w:cs="Arial"/>
        </w:rPr>
        <w:t>Со сце́ны пе́ред собра́вшимися вы́ступили представи́</w:t>
      </w:r>
      <w:r w:rsidRPr="00DB0544">
        <w:rPr>
          <w:rFonts w:ascii="Arial" w:hAnsi="Arial" w:cs="Arial"/>
        </w:rPr>
        <w:t>те</w:t>
      </w:r>
      <w:r w:rsidRPr="00670D86">
        <w:rPr>
          <w:rFonts w:ascii="Arial" w:hAnsi="Arial" w:cs="Arial"/>
        </w:rPr>
        <w:t xml:space="preserve">ли </w:t>
      </w:r>
      <w:r>
        <w:rPr>
          <w:rFonts w:ascii="Arial" w:hAnsi="Arial" w:cs="Arial"/>
          <w:i/>
          <w:iCs/>
        </w:rPr>
        <w:t>charitativních organizací ……………………………………………………….</w:t>
      </w:r>
      <w:r w:rsidRPr="00670D86">
        <w:rPr>
          <w:rFonts w:ascii="Arial" w:hAnsi="Arial" w:cs="Arial"/>
        </w:rPr>
        <w:t xml:space="preserve">, помога́ющих Украи́не и украи́нским </w:t>
      </w:r>
      <w:r>
        <w:rPr>
          <w:rFonts w:ascii="Arial" w:hAnsi="Arial" w:cs="Arial"/>
          <w:i/>
        </w:rPr>
        <w:t>uprchlíkům ………………………………</w:t>
      </w:r>
      <w:r w:rsidRPr="00670D86">
        <w:rPr>
          <w:rFonts w:ascii="Arial" w:hAnsi="Arial" w:cs="Arial"/>
        </w:rPr>
        <w:t xml:space="preserve">, а та́кже </w:t>
      </w:r>
      <w:r>
        <w:rPr>
          <w:rFonts w:ascii="Arial" w:hAnsi="Arial" w:cs="Arial"/>
          <w:i/>
        </w:rPr>
        <w:t xml:space="preserve">osobně ………………………. </w:t>
      </w:r>
      <w:r w:rsidRPr="00670D86">
        <w:rPr>
          <w:rFonts w:ascii="Arial" w:hAnsi="Arial" w:cs="Arial"/>
        </w:rPr>
        <w:t xml:space="preserve"> президе́нт Че́хии Пётр Па́вел.</w:t>
      </w:r>
    </w:p>
    <w:p w14:paraId="09714B1C" w14:textId="77777777" w:rsidR="0065268D" w:rsidRDefault="0065268D" w:rsidP="0065268D">
      <w:pPr>
        <w:spacing w:after="0" w:line="276" w:lineRule="auto"/>
        <w:rPr>
          <w:rFonts w:ascii="Arial" w:hAnsi="Arial" w:cs="Arial"/>
          <w:i/>
        </w:rPr>
      </w:pPr>
    </w:p>
    <w:p w14:paraId="5A5B332F" w14:textId="77777777" w:rsidR="0065268D" w:rsidRPr="00670D86" w:rsidRDefault="0065268D" w:rsidP="0065268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Na konci mítinku organizátoři …………………………………………………………………..</w:t>
      </w:r>
      <w:r w:rsidRPr="00670D86">
        <w:rPr>
          <w:rFonts w:ascii="Arial" w:hAnsi="Arial" w:cs="Arial"/>
        </w:rPr>
        <w:t xml:space="preserve"> вы́вели на </w:t>
      </w:r>
      <w:r>
        <w:rPr>
          <w:rFonts w:ascii="Arial" w:hAnsi="Arial" w:cs="Arial"/>
          <w:i/>
        </w:rPr>
        <w:t>velkou obrazovku ………………………………………………..</w:t>
      </w:r>
      <w:r w:rsidRPr="00670D86">
        <w:rPr>
          <w:rFonts w:ascii="Arial" w:hAnsi="Arial" w:cs="Arial"/>
        </w:rPr>
        <w:t xml:space="preserve"> видеообраще́ние президе́нта Украи́ны Влади́мира Зеле́нского.</w:t>
      </w:r>
    </w:p>
    <w:p w14:paraId="77C76CE2" w14:textId="77777777" w:rsidR="0065268D" w:rsidRDefault="0065268D" w:rsidP="0065268D">
      <w:pPr>
        <w:spacing w:after="0" w:line="276" w:lineRule="auto"/>
        <w:rPr>
          <w:rFonts w:ascii="Arial" w:hAnsi="Arial" w:cs="Arial"/>
        </w:rPr>
      </w:pPr>
    </w:p>
    <w:p w14:paraId="38A92000" w14:textId="77777777" w:rsidR="0065268D" w:rsidRDefault="0065268D" w:rsidP="0065268D">
      <w:pPr>
        <w:spacing w:after="0" w:line="276" w:lineRule="auto"/>
        <w:rPr>
          <w:rFonts w:ascii="Arial" w:hAnsi="Arial" w:cs="Arial"/>
          <w:sz w:val="16"/>
          <w:szCs w:val="16"/>
        </w:rPr>
      </w:pPr>
      <w:hyperlink r:id="rId5" w:history="1">
        <w:r w:rsidRPr="007E72DA">
          <w:rPr>
            <w:rStyle w:val="Hypertextovodkaz"/>
            <w:rFonts w:ascii="Arial" w:hAnsi="Arial" w:cs="Arial"/>
            <w:sz w:val="16"/>
            <w:szCs w:val="16"/>
          </w:rPr>
          <w:t>https://meduza.io/feature/2024/02/24/lyuboy-normalnyy-chelovek-hochet-chtoby-voyna-konchilas-no-nikto-iz-nas-ne-pozvolit-zakonchitsya-ukraine</w:t>
        </w:r>
      </w:hyperlink>
    </w:p>
    <w:p w14:paraId="4B3D6A41" w14:textId="77777777" w:rsidR="0065268D" w:rsidRPr="00E73E35" w:rsidRDefault="0065268D" w:rsidP="0065268D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0E2219AE" w14:textId="77777777" w:rsidR="0065268D" w:rsidRPr="000D7897" w:rsidRDefault="0065268D" w:rsidP="0065268D">
      <w:pPr>
        <w:spacing w:after="0" w:line="276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Из выступления Зеленского:</w:t>
      </w:r>
    </w:p>
    <w:p w14:paraId="4D3FE86D" w14:textId="77777777" w:rsidR="0065268D" w:rsidRPr="000D7897" w:rsidRDefault="0065268D" w:rsidP="0065268D">
      <w:pPr>
        <w:spacing w:after="0" w:line="276" w:lineRule="auto"/>
        <w:rPr>
          <w:rFonts w:ascii="Arial" w:hAnsi="Arial" w:cs="Arial"/>
          <w:b/>
          <w:lang w:val="ru-RU"/>
        </w:rPr>
      </w:pPr>
      <w:r w:rsidRPr="000D7897">
        <w:rPr>
          <w:rFonts w:ascii="Arial" w:hAnsi="Arial" w:cs="Arial"/>
          <w:b/>
          <w:lang w:val="ru-RU"/>
        </w:rPr>
        <w:t>«Любо́й норма́льный челове́к хо́чет, что́бы война́ ко́нчилась. Но никто́ из нас не позво́лит зако́нчиться Украи́не»</w:t>
      </w:r>
    </w:p>
    <w:p w14:paraId="27C46AA0" w14:textId="77777777" w:rsidR="0065268D" w:rsidRPr="000D7897" w:rsidRDefault="0065268D" w:rsidP="0065268D">
      <w:pPr>
        <w:spacing w:after="0" w:line="276" w:lineRule="auto"/>
        <w:rPr>
          <w:rFonts w:ascii="Arial" w:hAnsi="Arial" w:cs="Arial"/>
          <w:lang w:val="ru-RU"/>
        </w:rPr>
      </w:pPr>
    </w:p>
    <w:p w14:paraId="353B4B7A" w14:textId="77777777" w:rsidR="0065268D" w:rsidRPr="000D7897" w:rsidRDefault="0065268D" w:rsidP="0065268D">
      <w:pPr>
        <w:spacing w:after="0" w:line="276" w:lineRule="auto"/>
        <w:rPr>
          <w:rFonts w:ascii="Arial" w:hAnsi="Arial" w:cs="Arial"/>
          <w:lang w:val="ru-RU"/>
        </w:rPr>
      </w:pPr>
      <w:r w:rsidRPr="000D7897">
        <w:rPr>
          <w:rFonts w:ascii="Arial" w:hAnsi="Arial" w:cs="Arial"/>
          <w:lang w:val="ru-RU"/>
        </w:rPr>
        <w:t>Я сейча́с в Госто́меле.</w:t>
      </w:r>
    </w:p>
    <w:p w14:paraId="3ECB4882" w14:textId="77777777" w:rsidR="0065268D" w:rsidRPr="000D7897" w:rsidRDefault="0065268D" w:rsidP="0065268D">
      <w:pPr>
        <w:spacing w:after="0" w:line="276" w:lineRule="auto"/>
        <w:rPr>
          <w:rFonts w:ascii="Arial" w:hAnsi="Arial" w:cs="Arial"/>
          <w:lang w:val="ru-RU"/>
        </w:rPr>
      </w:pPr>
      <w:r w:rsidRPr="000D7897">
        <w:rPr>
          <w:rFonts w:ascii="Arial" w:hAnsi="Arial" w:cs="Arial"/>
          <w:lang w:val="ru-RU"/>
        </w:rPr>
        <w:t>И́менно отсю́да должно́ бы́ло нача́ться то са́мое «взять Ки́ев и Украи́ну за три дня». Мо́жно сказа́ть ко́ротко: два го́да наза́д мы огнём встреча́ли здесь вра́жеский деса́нт; два го́да спустя́ мы встреча́ем здесь на́ших друзе́й, на́ших партнёров.</w:t>
      </w:r>
    </w:p>
    <w:p w14:paraId="17A97E1E" w14:textId="77777777" w:rsidR="0065268D" w:rsidRPr="000D7897" w:rsidRDefault="0065268D" w:rsidP="0065268D">
      <w:pPr>
        <w:spacing w:after="0" w:line="276" w:lineRule="auto"/>
        <w:rPr>
          <w:rFonts w:ascii="Arial" w:hAnsi="Arial" w:cs="Arial"/>
          <w:lang w:val="ru-RU"/>
        </w:rPr>
      </w:pPr>
    </w:p>
    <w:p w14:paraId="5C580509" w14:textId="77777777" w:rsidR="0065268D" w:rsidRDefault="0065268D" w:rsidP="0065268D">
      <w:pPr>
        <w:spacing w:after="0" w:line="276" w:lineRule="auto"/>
        <w:rPr>
          <w:rFonts w:ascii="Arial" w:hAnsi="Arial" w:cs="Arial"/>
          <w:lang w:val="ru-RU"/>
        </w:rPr>
      </w:pPr>
      <w:r w:rsidRPr="000D7897">
        <w:rPr>
          <w:rFonts w:ascii="Arial" w:hAnsi="Arial" w:cs="Arial"/>
          <w:lang w:val="ru-RU"/>
        </w:rPr>
        <w:t>Сего́дня ка́ждый украи́нец вспомина́ет тот день. И у ка́ждого есть своё со́бственное 24 февраля́. Уника́льные воспомина́ния о том дне. Как ты просну́лся, кто пе́рвый написа́л тебе́ «Как ты?», кому́ пе́рвому ты позвони́л, кого́ ты обня́л кре́пко, что сказа́л тогда́ свои́м са́мым бли́зким лю́дям. И са́мое ва́жное — что ты сде́лал да́льше.</w:t>
      </w:r>
    </w:p>
    <w:p w14:paraId="427107BE" w14:textId="28DEE681" w:rsidR="0065268D" w:rsidRPr="0007577B" w:rsidRDefault="0065268D" w:rsidP="0065268D">
      <w:pPr>
        <w:spacing w:after="0" w:line="276" w:lineRule="auto"/>
        <w:outlineLvl w:val="0"/>
        <w:rPr>
          <w:rFonts w:ascii="Arial" w:eastAsia="Times New Roman" w:hAnsi="Arial" w:cs="Arial"/>
          <w:color w:val="494158"/>
          <w:spacing w:val="-10"/>
          <w:kern w:val="36"/>
          <w:sz w:val="18"/>
          <w:szCs w:val="18"/>
          <w:lang w:eastAsia="cs-CZ"/>
        </w:rPr>
      </w:pPr>
      <w:hyperlink r:id="rId6" w:history="1">
        <w:r w:rsidRPr="007E72DA">
          <w:rPr>
            <w:rStyle w:val="Hypertextovodkaz"/>
            <w:rFonts w:ascii="Arial" w:eastAsia="Times New Roman" w:hAnsi="Arial" w:cs="Arial"/>
            <w:spacing w:val="-10"/>
            <w:kern w:val="36"/>
            <w:sz w:val="18"/>
            <w:szCs w:val="18"/>
            <w:lang w:eastAsia="cs-CZ"/>
          </w:rPr>
          <w:t>https://www.vinegret.cz/683117/v-tsentre-pragi-proshel-miting-v-podderzhku-ukrainy-video/</w:t>
        </w:r>
      </w:hyperlink>
    </w:p>
    <w:p w14:paraId="0542E270" w14:textId="77777777" w:rsidR="0065268D" w:rsidRPr="0007577B" w:rsidRDefault="0065268D" w:rsidP="0065268D">
      <w:pPr>
        <w:spacing w:after="0" w:line="276" w:lineRule="auto"/>
        <w:rPr>
          <w:rFonts w:ascii="Arial" w:hAnsi="Arial" w:cs="Arial"/>
          <w:b/>
          <w:lang w:val="ru-RU"/>
        </w:rPr>
      </w:pPr>
      <w:r w:rsidRPr="0007577B">
        <w:rPr>
          <w:rFonts w:ascii="Arial" w:hAnsi="Arial" w:cs="Arial"/>
          <w:b/>
          <w:lang w:val="ru-RU"/>
        </w:rPr>
        <w:t>В це́нтре Пра́ги прошёл ми́тинг в подде́ржку Украи́ны</w:t>
      </w:r>
    </w:p>
    <w:p w14:paraId="71F59111" w14:textId="77777777" w:rsidR="0065268D" w:rsidRPr="0007577B" w:rsidRDefault="0065268D" w:rsidP="0065268D">
      <w:pPr>
        <w:spacing w:after="0" w:line="276" w:lineRule="auto"/>
        <w:rPr>
          <w:rFonts w:ascii="Arial" w:hAnsi="Arial" w:cs="Arial"/>
          <w:lang w:val="ru-RU"/>
        </w:rPr>
      </w:pPr>
    </w:p>
    <w:p w14:paraId="74CB23B9" w14:textId="77777777" w:rsidR="0065268D" w:rsidRPr="0007577B" w:rsidRDefault="0065268D" w:rsidP="0065268D">
      <w:pPr>
        <w:spacing w:after="0" w:line="276" w:lineRule="auto"/>
        <w:rPr>
          <w:rFonts w:ascii="Arial" w:hAnsi="Arial" w:cs="Arial"/>
          <w:lang w:val="ru-RU"/>
        </w:rPr>
      </w:pPr>
      <w:r w:rsidRPr="0007577B">
        <w:rPr>
          <w:rFonts w:ascii="Arial" w:hAnsi="Arial" w:cs="Arial"/>
          <w:lang w:val="ru-RU"/>
        </w:rPr>
        <w:t>В су</w:t>
      </w:r>
      <w:r w:rsidRPr="000D7897">
        <w:rPr>
          <w:rFonts w:ascii="Arial" w:hAnsi="Arial" w:cs="Arial"/>
          <w:color w:val="0070C0"/>
          <w:lang w:val="ru-RU"/>
        </w:rPr>
        <w:t>бб</w:t>
      </w:r>
      <w:r w:rsidRPr="0007577B">
        <w:rPr>
          <w:rFonts w:ascii="Arial" w:hAnsi="Arial" w:cs="Arial"/>
          <w:lang w:val="ru-RU"/>
        </w:rPr>
        <w:t>о́ту, 24 феврал</w:t>
      </w:r>
      <w:r w:rsidRPr="000D7897">
        <w:rPr>
          <w:rFonts w:ascii="Arial" w:hAnsi="Arial" w:cs="Arial"/>
          <w:color w:val="FF0000"/>
          <w:lang w:val="ru-RU"/>
        </w:rPr>
        <w:t>я́</w:t>
      </w:r>
      <w:r w:rsidRPr="0007577B">
        <w:rPr>
          <w:rFonts w:ascii="Arial" w:hAnsi="Arial" w:cs="Arial"/>
          <w:lang w:val="ru-RU"/>
        </w:rPr>
        <w:t>, во втору́ю годовщи́ну полномасшта́бного росси́йского вторже́ния в Украи́ну на Староместской пло́щади Пра́ги состоя́лся масшта́бный ми́тинг в подде́ржку украи́нского наро́да. Он собра́л ты́сячи челове́к, кото́рые за́няли почти́ всё свобо́дное простра́нство на пло́щади.</w:t>
      </w:r>
    </w:p>
    <w:p w14:paraId="30265570" w14:textId="77777777" w:rsidR="0065268D" w:rsidRPr="0007577B" w:rsidRDefault="0065268D" w:rsidP="0065268D">
      <w:pPr>
        <w:spacing w:after="0" w:line="276" w:lineRule="auto"/>
        <w:rPr>
          <w:rFonts w:ascii="Arial" w:hAnsi="Arial" w:cs="Arial"/>
          <w:lang w:val="ru-RU"/>
        </w:rPr>
      </w:pPr>
      <w:r w:rsidRPr="0007577B">
        <w:rPr>
          <w:rFonts w:ascii="Arial" w:hAnsi="Arial" w:cs="Arial"/>
          <w:lang w:val="ru-RU"/>
        </w:rPr>
        <w:t>Они́ принесли́ с собо́й фла́ги Украи́ны, Че́хии и Евросою́за, а та́кже транспар</w:t>
      </w:r>
      <w:r w:rsidRPr="003A4C92">
        <w:rPr>
          <w:rFonts w:ascii="Arial" w:hAnsi="Arial" w:cs="Arial"/>
          <w:color w:val="00B050"/>
          <w:lang w:val="ru-RU"/>
        </w:rPr>
        <w:t>а́</w:t>
      </w:r>
      <w:r w:rsidRPr="0007577B">
        <w:rPr>
          <w:rFonts w:ascii="Arial" w:hAnsi="Arial" w:cs="Arial"/>
          <w:lang w:val="ru-RU"/>
        </w:rPr>
        <w:t>нты с на́дписями «Пу́тин = Ги́тлер», «Росси́я пыта́ет и убива́ет», «Украи́не ну́жно бо́льше ору́жия», «Да́йте F-16» и други́ми.</w:t>
      </w:r>
    </w:p>
    <w:p w14:paraId="49A86C73" w14:textId="77777777" w:rsidR="0065268D" w:rsidRPr="0007577B" w:rsidRDefault="0065268D" w:rsidP="0065268D">
      <w:pPr>
        <w:spacing w:after="0" w:line="276" w:lineRule="auto"/>
        <w:rPr>
          <w:rFonts w:ascii="Arial" w:hAnsi="Arial" w:cs="Arial"/>
          <w:lang w:val="ru-RU"/>
        </w:rPr>
      </w:pPr>
      <w:r w:rsidRPr="0007577B">
        <w:rPr>
          <w:rFonts w:ascii="Arial" w:hAnsi="Arial" w:cs="Arial"/>
          <w:lang w:val="ru-RU"/>
        </w:rPr>
        <w:t>А́кцию под деви́зом «Вме́сте за Украи́ну» организова́ли че́шское обще́ственное движе́ние «Миллио́н мгнове́ний для демокра́тии» (Milion chvilek pro demokracii), благотвори́тельная организа́ция «Челове́к в нужде́» (Člověk v tísni), обще́ственное объедине́ние «Украи́нская инициати́ва в ЧР», и неко</w:t>
      </w:r>
      <w:r w:rsidRPr="003A4C92">
        <w:rPr>
          <w:rFonts w:ascii="Arial" w:hAnsi="Arial" w:cs="Arial"/>
          <w:color w:val="0070C0"/>
          <w:lang w:val="ru-RU"/>
        </w:rPr>
        <w:t>мм</w:t>
      </w:r>
      <w:r w:rsidRPr="0007577B">
        <w:rPr>
          <w:rFonts w:ascii="Arial" w:hAnsi="Arial" w:cs="Arial"/>
          <w:lang w:val="ru-RU"/>
        </w:rPr>
        <w:t>е́рческая организа́ция «Па́мять наро́да» (Paměť národa).</w:t>
      </w:r>
    </w:p>
    <w:p w14:paraId="5D554B8C" w14:textId="77777777" w:rsidR="0065268D" w:rsidRPr="0007577B" w:rsidRDefault="0065268D" w:rsidP="0065268D">
      <w:pPr>
        <w:spacing w:after="0" w:line="276" w:lineRule="auto"/>
        <w:rPr>
          <w:rFonts w:ascii="Arial" w:hAnsi="Arial" w:cs="Arial"/>
          <w:lang w:val="ru-RU"/>
        </w:rPr>
      </w:pPr>
      <w:r w:rsidRPr="0007577B">
        <w:rPr>
          <w:rFonts w:ascii="Arial" w:hAnsi="Arial" w:cs="Arial"/>
          <w:lang w:val="ru-RU"/>
        </w:rPr>
        <w:t xml:space="preserve">Со сце́ны пе́ред собра́вшимися вы́ступили </w:t>
      </w:r>
      <w:r w:rsidRPr="00670D86">
        <w:rPr>
          <w:rFonts w:ascii="Arial" w:hAnsi="Arial" w:cs="Arial"/>
        </w:rPr>
        <w:t>представи́</w:t>
      </w:r>
      <w:r w:rsidRPr="00DB0544">
        <w:rPr>
          <w:rFonts w:ascii="Arial" w:hAnsi="Arial" w:cs="Arial"/>
        </w:rPr>
        <w:t>те</w:t>
      </w:r>
      <w:r w:rsidRPr="00670D86">
        <w:rPr>
          <w:rFonts w:ascii="Arial" w:hAnsi="Arial" w:cs="Arial"/>
        </w:rPr>
        <w:t>ли</w:t>
      </w:r>
      <w:r w:rsidRPr="0007577B">
        <w:rPr>
          <w:rFonts w:ascii="Arial" w:hAnsi="Arial" w:cs="Arial"/>
          <w:lang w:val="ru-RU"/>
        </w:rPr>
        <w:t xml:space="preserve"> благотвори́тельных организа́ций, помога́ющих Украи́не и украи́нским бе́женцам, а та́кже ли́чно президе́нт Че́хии Пётр Па́вел.</w:t>
      </w:r>
    </w:p>
    <w:p w14:paraId="2C40168C" w14:textId="77777777" w:rsidR="0065268D" w:rsidRDefault="0065268D" w:rsidP="0065268D">
      <w:pPr>
        <w:spacing w:after="0" w:line="276" w:lineRule="auto"/>
        <w:rPr>
          <w:rFonts w:ascii="Arial" w:hAnsi="Arial" w:cs="Arial"/>
          <w:lang w:val="ru-RU"/>
        </w:rPr>
      </w:pPr>
      <w:r w:rsidRPr="0007577B">
        <w:rPr>
          <w:rFonts w:ascii="Arial" w:hAnsi="Arial" w:cs="Arial"/>
          <w:lang w:val="ru-RU"/>
        </w:rPr>
        <w:t>В конце́ ми́тинга организа́торы вы́вели на большо́й экра́н видеообраще́ние президе́нта Украи́ны Влади́мира Зеле́нского.</w:t>
      </w:r>
    </w:p>
    <w:p w14:paraId="31ADC6C9" w14:textId="77777777" w:rsidR="0065268D" w:rsidRDefault="0065268D" w:rsidP="0065268D">
      <w:pPr>
        <w:spacing w:after="0" w:line="276" w:lineRule="auto"/>
        <w:rPr>
          <w:rFonts w:ascii="Arial" w:hAnsi="Arial" w:cs="Arial"/>
          <w:lang w:val="ru-RU"/>
        </w:rPr>
      </w:pPr>
    </w:p>
    <w:p w14:paraId="72AFE342" w14:textId="77777777" w:rsidR="0065268D" w:rsidRDefault="0065268D" w:rsidP="0065268D">
      <w:pPr>
        <w:spacing w:after="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Fotogalerie:</w:t>
      </w:r>
    </w:p>
    <w:p w14:paraId="60AE5DCD" w14:textId="77777777" w:rsidR="0065268D" w:rsidRPr="0007577B" w:rsidRDefault="0065268D" w:rsidP="0065268D">
      <w:pPr>
        <w:spacing w:after="0" w:line="276" w:lineRule="auto"/>
        <w:rPr>
          <w:rFonts w:ascii="Arial" w:hAnsi="Arial" w:cs="Arial"/>
          <w:lang w:val="ru-RU"/>
        </w:rPr>
      </w:pPr>
      <w:r w:rsidRPr="00CA1C6A">
        <w:rPr>
          <w:rFonts w:ascii="Arial" w:hAnsi="Arial" w:cs="Arial"/>
          <w:lang w:val="ru-RU"/>
        </w:rPr>
        <w:t>https://www.vinegret.cz/683167/kak-v-prage-proshel-miting-vmeste-za-ukrainu-fotootchet/</w:t>
      </w:r>
    </w:p>
    <w:p w14:paraId="1C516102" w14:textId="77777777" w:rsidR="0065268D" w:rsidRPr="0058603D" w:rsidRDefault="0065268D" w:rsidP="0065268D">
      <w:pPr>
        <w:rPr>
          <w:rFonts w:ascii="Arial" w:hAnsi="Arial" w:cs="Arial"/>
          <w:lang w:val="ru-RU"/>
        </w:rPr>
      </w:pPr>
    </w:p>
    <w:p w14:paraId="4DFA5355" w14:textId="3896BB47" w:rsidR="00CA1C6A" w:rsidRPr="0065268D" w:rsidRDefault="00CA1C6A" w:rsidP="0065268D">
      <w:pPr>
        <w:rPr>
          <w:lang w:val="ru-RU"/>
        </w:rPr>
      </w:pPr>
    </w:p>
    <w:sectPr w:rsidR="00CA1C6A" w:rsidRPr="0065268D" w:rsidSect="0065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E7"/>
    <w:rsid w:val="0007577B"/>
    <w:rsid w:val="000D7897"/>
    <w:rsid w:val="003A4C92"/>
    <w:rsid w:val="0041198A"/>
    <w:rsid w:val="0065268D"/>
    <w:rsid w:val="00670D86"/>
    <w:rsid w:val="00BA7DD0"/>
    <w:rsid w:val="00CA1C6A"/>
    <w:rsid w:val="00D816E7"/>
    <w:rsid w:val="00DB0544"/>
    <w:rsid w:val="00DC1AC1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55AA"/>
  <w15:chartTrackingRefBased/>
  <w15:docId w15:val="{3DB3AAF8-BBB6-420B-B1A4-DF300F9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757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57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0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negret.cz/683117/v-tsentre-pragi-proshel-miting-v-podderzhku-ukrainy-video/" TargetMode="External"/><Relationship Id="rId5" Type="http://schemas.openxmlformats.org/officeDocument/2006/relationships/hyperlink" Target="https://meduza.io/feature/2024/02/24/lyuboy-normalnyy-chelovek-hochet-chtoby-voyna-konchilas-no-nikto-iz-nas-ne-pozvolit-zakonchitsya-ukraine" TargetMode="External"/><Relationship Id="rId4" Type="http://schemas.openxmlformats.org/officeDocument/2006/relationships/hyperlink" Target="https://www.vinegret.cz/683117/v-tsentre-pragi-proshel-miting-v-podderzhku-ukrainy-vide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7</cp:revision>
  <cp:lastPrinted>2024-02-27T07:49:00Z</cp:lastPrinted>
  <dcterms:created xsi:type="dcterms:W3CDTF">2024-02-25T17:37:00Z</dcterms:created>
  <dcterms:modified xsi:type="dcterms:W3CDTF">2024-02-27T09:31:00Z</dcterms:modified>
</cp:coreProperties>
</file>