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7863" w14:textId="57DC4B7C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 1</w:t>
      </w:r>
      <w:r w:rsidR="00CF4B7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2</w:t>
      </w:r>
    </w:p>
    <w:p w14:paraId="00DD1E99" w14:textId="77777777" w:rsid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Minimalism</w:t>
      </w:r>
    </w:p>
    <w:p w14:paraId="0D3B9FD9" w14:textId="48B5197B" w:rsidR="008F12EE" w:rsidRPr="008B3D37" w:rsidRDefault="00A56759" w:rsidP="008F12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8F12EE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436FECEC" w14:textId="77777777" w:rsidR="008F12EE" w:rsidRDefault="008F12EE" w:rsidP="008F12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37E0F034" w14:textId="77777777" w:rsidR="008F12EE" w:rsidRPr="008B3D37" w:rsidRDefault="008F12EE" w:rsidP="008F12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4B6BC5E5" w14:textId="77777777" w:rsidR="008F12EE" w:rsidRPr="00BC24A1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DEB82A3" w14:textId="3DDFA08E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 you read</w:t>
      </w:r>
    </w:p>
    <w:p w14:paraId="0EFF83C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Warm-up questions</w:t>
      </w:r>
    </w:p>
    <w:p w14:paraId="7B6E4E9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 is it called ‘Minimalism’? Where has ‘Minimalism’ come from? Is it</w:t>
      </w:r>
    </w:p>
    <w:p w14:paraId="51C8E72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 universal movement or a localized, American movement? What is</w:t>
      </w:r>
    </w:p>
    <w:p w14:paraId="2358419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specific about ‘Minimalism’?</w:t>
      </w:r>
    </w:p>
    <w:p w14:paraId="0BD9452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 the text</w:t>
      </w:r>
    </w:p>
    <w:p w14:paraId="293FAAD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 the text’s title (headings and subheadings) and</w:t>
      </w:r>
    </w:p>
    <w:p w14:paraId="0A89A54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 some of the text’s keywords in the following blanks.</w:t>
      </w:r>
    </w:p>
    <w:p w14:paraId="5D95ED2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5BB7EDF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 the names of some important people and places given in the</w:t>
      </w:r>
    </w:p>
    <w:p w14:paraId="3A32410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 passage.</w:t>
      </w:r>
    </w:p>
    <w:p w14:paraId="34F4966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263A115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 the first sentences of each paragraph. What do you think the</w:t>
      </w:r>
    </w:p>
    <w:p w14:paraId="1CB7BAA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 is probably about?</w:t>
      </w:r>
    </w:p>
    <w:p w14:paraId="4F806B2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C9C039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841E5A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314544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6DF1A6AB" w14:textId="77777777" w:rsidR="008F12EE" w:rsidRPr="008F12EE" w:rsidRDefault="008F12EE" w:rsidP="008F12EE">
      <w:pPr>
        <w:spacing w:after="24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6A93D299" w14:textId="35263F09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Group work</w:t>
      </w:r>
      <w:r w:rsidR="00A56759" w:rsidRPr="00A5675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(classroom activity)</w:t>
      </w:r>
    </w:p>
    <w:p w14:paraId="440327C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 the following terms in groups and compare your answers with</w:t>
      </w:r>
    </w:p>
    <w:p w14:paraId="4818C75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 partners.</w:t>
      </w:r>
    </w:p>
    <w:p w14:paraId="79A53A1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Objectivity versus subjectivity </w:t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Immediacy of response</w:t>
      </w:r>
    </w:p>
    <w:p w14:paraId="52B24F2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Simplicity </w:t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Kasimir Malevich</w:t>
      </w:r>
    </w:p>
    <w:p w14:paraId="1D92AFF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Electronic songs </w:t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8F12E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ABC art</w:t>
      </w:r>
    </w:p>
    <w:p w14:paraId="1F7607D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17FD9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Part Ι. Reading</w:t>
      </w:r>
    </w:p>
    <w:p w14:paraId="4968DAC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Minimalism</w:t>
      </w:r>
    </w:p>
    <w:p w14:paraId="569D07D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‘Minimalism’ is a chiefly American movement in the visual arts and</w:t>
      </w:r>
    </w:p>
    <w:p w14:paraId="614281E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music originating in New York City in the late 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1960s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characterized by</w:t>
      </w:r>
    </w:p>
    <w:p w14:paraId="4F7E104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extreme simplicity of form and a literal, objective approach. ‘Minimal’ art,</w:t>
      </w:r>
    </w:p>
    <w:p w14:paraId="32431E5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 called ‘ABC art’, is the culmination of reductionist tendencies in</w:t>
      </w:r>
    </w:p>
    <w:p w14:paraId="53F0432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 art that first surfaced in the 1913 composition by the Russian</w:t>
      </w:r>
    </w:p>
    <w:p w14:paraId="434C1A1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painter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Kasimir Malevich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 a black square on a white ground.</w:t>
      </w:r>
    </w:p>
    <w:p w14:paraId="59909FD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C50041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lastRenderedPageBreak/>
        <w:t>Image: KASIMIR MALOVICH (1879-</w:t>
      </w:r>
      <w:proofErr w:type="gramStart"/>
      <w:r w:rsidRPr="008F12EE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1935)_</w:t>
      </w:r>
      <w:proofErr w:type="gramEnd"/>
      <w:r w:rsidRPr="008F12EE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r w:rsidRPr="008F12EE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Black </w:t>
      </w:r>
      <w:r w:rsidRPr="008F12EE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Square</w:t>
      </w:r>
    </w:p>
    <w:p w14:paraId="44BAE20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07D9B9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[2] The ‘minimalists’, who believed that ‘Action painting’ was too</w:t>
      </w:r>
    </w:p>
    <w:p w14:paraId="7DC74F3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 and insubstantial, adopted the point of view that a work of art</w:t>
      </w:r>
    </w:p>
    <w:p w14:paraId="6236DCE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should not refer to anything other than itself. For that reason they</w:t>
      </w:r>
    </w:p>
    <w:p w14:paraId="6DC46CC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attempted to rid their works of any extra-visual association. Use of the</w:t>
      </w:r>
    </w:p>
    <w:p w14:paraId="238E856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hard edge, the simple form, and the linear rather than painterly approach</w:t>
      </w:r>
    </w:p>
    <w:p w14:paraId="2DA0C2B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 intended to emphasize two-dimensionality and to allow the viewer an</w:t>
      </w:r>
    </w:p>
    <w:p w14:paraId="0B5AE1D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immediate, purely visual response.</w:t>
      </w:r>
    </w:p>
    <w:p w14:paraId="3895C1A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432FC6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Image: TONY SMITH (1912-1980) _ </w:t>
      </w:r>
      <w:r w:rsidRPr="008F12EE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Free Ride</w:t>
      </w:r>
    </w:p>
    <w:p w14:paraId="130917D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EE45D9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[3] ‘Minimal’ sculpture is composed of extremely simple, monumental</w:t>
      </w:r>
    </w:p>
    <w:p w14:paraId="79E70C1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geometric forms made of fiberglass, plastic, sheet metal, or aluminum,</w:t>
      </w:r>
    </w:p>
    <w:p w14:paraId="2FC7F54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either left raw or solidly painted with bright industrial colors. Like the</w:t>
      </w:r>
    </w:p>
    <w:p w14:paraId="251A32C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painters, ‘Minimalist’ sculptors attempted to make their works totally</w:t>
      </w:r>
    </w:p>
    <w:p w14:paraId="791A279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objective, unexpressive, and non-referential.</w:t>
      </w:r>
    </w:p>
    <w:p w14:paraId="7B6EF53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[4] In both music and the visual arts, ‘Minimalism’ was an attempt to</w:t>
      </w:r>
    </w:p>
    <w:p w14:paraId="6AC26C4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explore the essential elements of an art form. In ‘Minimalist’ visual arts,</w:t>
      </w:r>
    </w:p>
    <w:p w14:paraId="3FC131F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 personal, gestural elements were stripped away in order to reveal the</w:t>
      </w:r>
    </w:p>
    <w:p w14:paraId="71A6BDD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objective, purely visual elements of painting and sculpture. In</w:t>
      </w:r>
    </w:p>
    <w:p w14:paraId="24CD337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‘Minimalist’ music, the traditional forms were rejected in favor of</w:t>
      </w:r>
    </w:p>
    <w:p w14:paraId="6F3C917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explorations of timbre and rhythm — musical elements largely unfamiliar</w:t>
      </w:r>
    </w:p>
    <w:p w14:paraId="01A6047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 western listeners.</w:t>
      </w:r>
    </w:p>
    <w:p w14:paraId="5904EDC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[5] ‘Minimalist’ music was reacting against the complex, intellectually</w:t>
      </w:r>
    </w:p>
    <w:p w14:paraId="2D22511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sophisticated style of modern music; several composers began to compose</w:t>
      </w:r>
    </w:p>
    <w:p w14:paraId="188CEED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 a simple, literal style, thereby creating an extremely simple, plain and</w:t>
      </w:r>
    </w:p>
    <w:p w14:paraId="71B2822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accessible music.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La Monte Young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for example, composed a number of</w:t>
      </w:r>
    </w:p>
    <w:p w14:paraId="6837A47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electronic songs in which he generated very few pitches. Like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Young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9ACB5E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Morton Feldman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tried to eliminate variation. His musical pieces explored</w:t>
      </w:r>
    </w:p>
    <w:p w14:paraId="31CB4ED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innovative instrumental timbres through a slowly paced succession of</w:t>
      </w:r>
    </w:p>
    <w:p w14:paraId="5F9D35F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unrelated, soft sounds.</w:t>
      </w:r>
    </w:p>
    <w:p w14:paraId="2D2D5CF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[6] This movement was heavily criticized by modernist formalist art critics</w:t>
      </w:r>
    </w:p>
    <w:p w14:paraId="4053533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historians. Some critics thought ‘Minimal art’ represented a</w:t>
      </w:r>
    </w:p>
    <w:p w14:paraId="57ABE0E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misunderstanding of the modern framework of painting and sculpture as</w:t>
      </w:r>
    </w:p>
    <w:p w14:paraId="77E1120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defined by critic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Clement Greenberg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arguably the dominant American</w:t>
      </w:r>
    </w:p>
    <w:p w14:paraId="107CA0C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critic of painting in the 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1960s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The most notable critic of ‘Minimalism’ was</w:t>
      </w:r>
    </w:p>
    <w:p w14:paraId="182FF7A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produced by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Michael Fried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 formalist critic, who declared that the</w:t>
      </w:r>
    </w:p>
    <w:p w14:paraId="033BF4C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‘Minimal’ work of art, particularly ‘Minimal’ sculpture, was based on an</w:t>
      </w:r>
    </w:p>
    <w:p w14:paraId="2E2ADBA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engagement with physicality of the spectator.</w:t>
      </w:r>
    </w:p>
    <w:p w14:paraId="3D39493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9BAD8F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Part ΙΙ. Word study: Pronunciations, definitions and examples</w:t>
      </w:r>
    </w:p>
    <w:p w14:paraId="70232E1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Chiefly (adv.) /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fli/</w:t>
      </w:r>
    </w:p>
    <w:p w14:paraId="10ACDDF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For the most part, mostly, above all. (2) Mainly.</w:t>
      </w:r>
    </w:p>
    <w:p w14:paraId="52CBEE8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Your success is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chiefly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due to your persistence.</w:t>
      </w:r>
    </w:p>
    <w:p w14:paraId="748A617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Culmination (n.) /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lm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7BC9394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 highest or climactic point of something, esp. as attained after a long</w:t>
      </w:r>
    </w:p>
    <w:p w14:paraId="71A7B4D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time.</w:t>
      </w:r>
    </w:p>
    <w:p w14:paraId="49D221D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It was the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culmination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 a tragic personal journey.</w:t>
      </w:r>
    </w:p>
    <w:p w14:paraId="1D68ADF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Eliminate (v.) /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t/</w:t>
      </w:r>
    </w:p>
    <w:p w14:paraId="53E792E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Completely remove or get rid of (something).</w:t>
      </w:r>
    </w:p>
    <w:p w14:paraId="75FCB45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order to concentrate,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eliminate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 noise sources at home.</w:t>
      </w:r>
    </w:p>
    <w:p w14:paraId="7AA02FF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Insubstantial (adj.) /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nsəb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ʃ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(ə)l/</w:t>
      </w:r>
    </w:p>
    <w:p w14:paraId="6E5C40E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Lacking strength and solidity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(2) 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Not solid or real; imaginary.</w:t>
      </w:r>
    </w:p>
    <w:p w14:paraId="643411E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This might seem like a fairly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insubstantial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part of the book.</w:t>
      </w:r>
    </w:p>
    <w:p w14:paraId="3CA089B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Monument (n.) /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manjəmənt/</w:t>
      </w:r>
    </w:p>
    <w:p w14:paraId="75D0ECE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 statue, building, or other structure erected to commemorate a famous or</w:t>
      </w:r>
    </w:p>
    <w:p w14:paraId="6B1E350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notable person or event.</w:t>
      </w:r>
    </w:p>
    <w:p w14:paraId="00E66F1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They built a golden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monument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to glorify his bravery.</w:t>
      </w:r>
    </w:p>
    <w:p w14:paraId="2341B6A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Painterly (adv.) /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ntəli/</w:t>
      </w:r>
    </w:p>
    <w:p w14:paraId="2B09F07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Of or appropriate to a painter; artistic. (2) (Of a painting or its style)</w:t>
      </w:r>
    </w:p>
    <w:p w14:paraId="375A5CC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characterized by qualities of color, stroke, and texture rather than of line.</w:t>
      </w:r>
    </w:p>
    <w:p w14:paraId="20A7380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As a hairdresser, she works with a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painterly </w:t>
      </w:r>
      <w:r w:rsidRPr="008F12EE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skill.</w:t>
      </w:r>
    </w:p>
    <w:p w14:paraId="4A1DE10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Sophisticated (adj.) /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ke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d/</w:t>
      </w:r>
    </w:p>
    <w:p w14:paraId="774F8E8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(Of a person or their thoughts, reactions, and understanding) Aware of</w:t>
      </w:r>
    </w:p>
    <w:p w14:paraId="421AE27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and able to interpret complex issues; subtle. (2) Having, revealing, or</w:t>
      </w:r>
    </w:p>
    <w:p w14:paraId="1C6E2BB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proceeding from a great deal of worldly experience and knowledge of</w:t>
      </w:r>
    </w:p>
    <w:p w14:paraId="499018C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fashion and culture.</w:t>
      </w:r>
    </w:p>
    <w:p w14:paraId="3814139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It is very difficult to know him; he is very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sophisticated </w:t>
      </w:r>
      <w:r w:rsidRPr="008F12EE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and mysterious.</w:t>
      </w:r>
    </w:p>
    <w:p w14:paraId="75414F2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Succession (n.) /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sək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8F12EE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ɛʃ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6586018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 number of people or things sharing a specified characteristic and</w:t>
      </w:r>
    </w:p>
    <w:p w14:paraId="60F47B3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following one after the other</w:t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27E68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 have put the books I should read in succession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on my bookshelf.</w:t>
      </w:r>
    </w:p>
    <w:p w14:paraId="7BC3214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Sustain (v.)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</w:t>
      </w:r>
      <w:r w:rsidRPr="008F12EE"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ste</w:t>
      </w:r>
      <w:r w:rsidRPr="008F12EE">
        <w:rPr>
          <w:rFonts w:ascii="Calibri" w:eastAsia="Times New Roman" w:hAnsi="Calibri" w:cs="Calibri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n/</w:t>
      </w:r>
    </w:p>
    <w:p w14:paraId="07DFA98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Strengthen or support physically or mentally.</w:t>
      </w:r>
    </w:p>
    <w:p w14:paraId="2A76B37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need my father's help to </w:t>
      </w:r>
      <w:r w:rsidRPr="008F12E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sustain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my life these days.</w:t>
      </w:r>
    </w:p>
    <w:p w14:paraId="26CFFB3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E5CAD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Part ΙΙΙ. Exercises</w:t>
      </w:r>
    </w:p>
    <w:p w14:paraId="71A3941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A. Open questions</w:t>
      </w:r>
    </w:p>
    <w:p w14:paraId="2B75051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 on the text you have read, answer the following questions orally.</w:t>
      </w:r>
    </w:p>
    <w:p w14:paraId="4351B30D" w14:textId="075E0B2E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What </w:t>
      </w:r>
      <w:r w:rsidR="003460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 a ‘Minimalist’ art?</w:t>
      </w:r>
    </w:p>
    <w:p w14:paraId="304ED62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Why is ‘Minimalism’ called “ABC’ art?</w:t>
      </w:r>
    </w:p>
    <w:p w14:paraId="31FA731C" w14:textId="2437AFBF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What are the characteristics</w:t>
      </w:r>
      <w:r w:rsidR="003460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of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‘Minimal’ art?</w:t>
      </w:r>
    </w:p>
    <w:p w14:paraId="701ED48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Describe ‘Minimalist’ music. How is it different from ‘Traditional</w:t>
      </w:r>
    </w:p>
    <w:p w14:paraId="69CB692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music’?</w:t>
      </w:r>
    </w:p>
    <w:p w14:paraId="3B8EB73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Who was the most notable critic of ‘Minimalism’?</w:t>
      </w:r>
    </w:p>
    <w:p w14:paraId="6D16B67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B. Comprehension check</w:t>
      </w:r>
    </w:p>
    <w:p w14:paraId="1B62705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 each statement and decide whether it is true or false. Write “T”</w:t>
      </w:r>
    </w:p>
    <w:p w14:paraId="2A7B5D6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 true statements and “F” before false ones.</w:t>
      </w:r>
    </w:p>
    <w:p w14:paraId="59BAA53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…..... 1. ABC art is the culmination of reductionist tendencies in</w:t>
      </w:r>
    </w:p>
    <w:p w14:paraId="6861DBD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 art.</w:t>
      </w:r>
    </w:p>
    <w:p w14:paraId="0D3AC5C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2. Minimalists attempted to add extra-visual associations as</w:t>
      </w:r>
    </w:p>
    <w:p w14:paraId="22C24FD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much as possible to their works.</w:t>
      </w:r>
    </w:p>
    <w:p w14:paraId="137EB2B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3. Minimalism intended to emphasize multi-dimensionality and</w:t>
      </w:r>
    </w:p>
    <w:p w14:paraId="7E9A0F3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asked for the viewers’ reflection.</w:t>
      </w:r>
    </w:p>
    <w:p w14:paraId="77474FF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4. In minimalist music, the traditional forms were rejected in</w:t>
      </w:r>
    </w:p>
    <w:p w14:paraId="05D337D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favor of timbre and rhythm which was familiar to western</w:t>
      </w:r>
    </w:p>
    <w:p w14:paraId="13129BE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listeners.</w:t>
      </w:r>
    </w:p>
    <w:p w14:paraId="4BF3FAD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5. New York is the real house for minimalism.</w:t>
      </w:r>
    </w:p>
    <w:p w14:paraId="69EA984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‘Minimalism’ had no critics.</w:t>
      </w:r>
    </w:p>
    <w:p w14:paraId="67E04F3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C. Multiple choice questions</w:t>
      </w:r>
    </w:p>
    <w:p w14:paraId="234B6A5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 the reading passage carefully and select the most appropriate</w:t>
      </w:r>
    </w:p>
    <w:p w14:paraId="1F3A528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 for each of the following multiple-choice test items.</w:t>
      </w:r>
    </w:p>
    <w:p w14:paraId="1B7D129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‘Minimalism’ is characterized by …………….</w:t>
      </w:r>
    </w:p>
    <w:p w14:paraId="283EBC8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its subjective, expressive style.</w:t>
      </w:r>
    </w:p>
    <w:p w14:paraId="09D3CEE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B) extreme simplicity of form and a literal, objective approach.</w:t>
      </w:r>
    </w:p>
    <w:p w14:paraId="1DB451E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deep considerations of self-expression.</w:t>
      </w:r>
    </w:p>
    <w:p w14:paraId="29B7AFD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D) its extra-visual associations.</w:t>
      </w:r>
    </w:p>
    <w:p w14:paraId="06E099A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What was the essence of ‘Minimalism’?</w:t>
      </w:r>
    </w:p>
    <w:p w14:paraId="717456E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complicated designs B) imaginary forms</w:t>
      </w:r>
    </w:p>
    <w:p w14:paraId="173648E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youthful culture D) reductionist tendencies</w:t>
      </w:r>
    </w:p>
    <w:p w14:paraId="1897013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‘Minimalism’ was heavily criticized by …………….</w:t>
      </w:r>
    </w:p>
    <w:p w14:paraId="741638C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capitalists. B) realists.</w:t>
      </w:r>
    </w:p>
    <w:p w14:paraId="138DF58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modernists. D) Cubists.</w:t>
      </w:r>
    </w:p>
    <w:p w14:paraId="4811FD6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‘Minimal’ sculpture is composed of …………….</w:t>
      </w:r>
    </w:p>
    <w:p w14:paraId="7533812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detailed, complicated forms.</w:t>
      </w:r>
    </w:p>
    <w:p w14:paraId="53EEB77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B) technological, expressive forms.</w:t>
      </w:r>
    </w:p>
    <w:p w14:paraId="08014BA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expressive and non-referential geometric forms.</w:t>
      </w:r>
    </w:p>
    <w:p w14:paraId="34BF8C4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D) simple, monumental geometric forms.</w:t>
      </w:r>
    </w:p>
    <w:p w14:paraId="33752E0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‘Accessible’ in paragraph 5 is closest in meaning to …………….</w:t>
      </w:r>
    </w:p>
    <w:p w14:paraId="317378C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contradiction 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novelty.</w:t>
      </w:r>
    </w:p>
    <w:p w14:paraId="35EDCAB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at risk. D) at hand.</w:t>
      </w:r>
    </w:p>
    <w:p w14:paraId="7E8635C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D. Word formation</w:t>
      </w:r>
    </w:p>
    <w:p w14:paraId="7DC9093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Fill in the blanks with the appropriate words from the following table.</w:t>
      </w:r>
    </w:p>
    <w:p w14:paraId="2472CC8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Make necessary changes.</w:t>
      </w:r>
    </w:p>
    <w:p w14:paraId="631C6F1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Noun </w:t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Adjective </w:t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>Adverb</w:t>
      </w:r>
    </w:p>
    <w:p w14:paraId="54DFAE3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elimination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eliminate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eliminatory</w:t>
      </w:r>
    </w:p>
    <w:p w14:paraId="242B1F1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sophistication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sophisticate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sophisticated</w:t>
      </w:r>
    </w:p>
    <w:p w14:paraId="255393A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sustainment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sustain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sustainable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sustainably</w:t>
      </w:r>
    </w:p>
    <w:p w14:paraId="125494F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culmination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culminate</w:t>
      </w:r>
    </w:p>
    <w:p w14:paraId="51E4522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The meeting ……………. in a tearful embrace.</w:t>
      </w:r>
    </w:p>
    <w:p w14:paraId="3F315EE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Alas! She is going to retire in a year or two. She is the most</w:t>
      </w:r>
    </w:p>
    <w:p w14:paraId="641222C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……………. I have ever had.</w:t>
      </w:r>
    </w:p>
    <w:p w14:paraId="26CDE16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You are very impolite. I cannot ……………. the discussion.</w:t>
      </w:r>
    </w:p>
    <w:p w14:paraId="434BDD9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The president promised to ……………. homelessness in two years.</w:t>
      </w:r>
    </w:p>
    <w:p w14:paraId="5081C3A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In order to have a(n) ……………. economic growth, a country should</w:t>
      </w:r>
    </w:p>
    <w:p w14:paraId="1D3B9B9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 internal industry.</w:t>
      </w:r>
    </w:p>
    <w:p w14:paraId="12CB982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E. Synonym finding</w:t>
      </w:r>
    </w:p>
    <w:p w14:paraId="279852B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 a single word in the passage which means:</w:t>
      </w:r>
    </w:p>
    <w:p w14:paraId="19AA858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 accurate (para.1)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D0A13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 inclination (para.1) …………………….</w:t>
      </w:r>
    </w:p>
    <w:p w14:paraId="07C4D44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 private (para.2) …………………….</w:t>
      </w:r>
    </w:p>
    <w:p w14:paraId="250F9A5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 free, liberate (para.2) …………………….</w:t>
      </w:r>
    </w:p>
    <w:p w14:paraId="62A064C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 sequential (para.2)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E460A9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6 instant (para.2)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1131D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7 entirely, wholly (para.3)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B145D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8 show (para.4)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D223C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9 just, only (para.4) …………………….</w:t>
      </w:r>
    </w:p>
    <w:p w14:paraId="75B43441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10 musician, author (para.5) ………………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D45981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F. Matching</w:t>
      </w:r>
    </w:p>
    <w:p w14:paraId="11E8086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 the words in column Ι with their appropriate equivalents in</w:t>
      </w:r>
    </w:p>
    <w:p w14:paraId="0D97997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 ΙΙ. Insert the letters in the parentheses provided. There are more</w:t>
      </w:r>
    </w:p>
    <w:p w14:paraId="0BE7EEC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 in column ΙΙ than required.</w:t>
      </w:r>
    </w:p>
    <w:p w14:paraId="5BBF519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column Ι </w:t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>column ΙΙ</w:t>
      </w:r>
    </w:p>
    <w:p w14:paraId="55AA8BF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minimalism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a. intellectual</w:t>
      </w:r>
    </w:p>
    <w:p w14:paraId="0AC74DD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commemorate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b. available</w:t>
      </w:r>
    </w:p>
    <w:p w14:paraId="1B0291F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response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c. method</w:t>
      </w:r>
    </w:p>
    <w:p w14:paraId="4CA68E8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scholar, thinker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d. speed</w:t>
      </w:r>
    </w:p>
    <w:p w14:paraId="2CB72DD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accessible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e. interior</w:t>
      </w:r>
    </w:p>
    <w:p w14:paraId="0A670FB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pace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f. honor</w:t>
      </w:r>
    </w:p>
    <w:p w14:paraId="2ED29B3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approach (……) 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g. reductionism</w:t>
      </w:r>
    </w:p>
    <w:p w14:paraId="6098C473" w14:textId="77777777" w:rsidR="008F12EE" w:rsidRPr="008F12EE" w:rsidRDefault="008F12EE" w:rsidP="008F12E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h. reaction</w:t>
      </w:r>
    </w:p>
    <w:p w14:paraId="5FB5503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G. Cloze test (classroom activity)</w:t>
      </w:r>
    </w:p>
    <w:p w14:paraId="49D2F8B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 are some missing words in the following text. Find the best</w:t>
      </w:r>
    </w:p>
    <w:p w14:paraId="3D9B664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 for each blank and mark it in your book.</w:t>
      </w:r>
    </w:p>
    <w:p w14:paraId="0DB0AD8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 Japanese ‘Minimalist’ architect, Tadao Ando conveys the Japanese</w:t>
      </w:r>
    </w:p>
    <w:p w14:paraId="4DFE0329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traditional 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1)…… and his own perception of nature in his works. His</w:t>
      </w:r>
    </w:p>
    <w:p w14:paraId="24CC240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design concepts are pure geometry and nature. He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.(2)…… uses</w:t>
      </w:r>
    </w:p>
    <w:p w14:paraId="468FA64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concrete or natural wood and basic structural form to achieve austerity and</w:t>
      </w:r>
    </w:p>
    <w:p w14:paraId="0FEA6A9A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rays of light in space. He also sets up dialogue between the site and nature</w:t>
      </w:r>
    </w:p>
    <w:p w14:paraId="2F085F0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.(3)….. relationship and order with the buildings. Ando’s works and</w:t>
      </w:r>
    </w:p>
    <w:p w14:paraId="6F3160A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 translation of Japanese aesthetic principles are highly influential on</w:t>
      </w:r>
    </w:p>
    <w:p w14:paraId="54560F2E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Japanese architecture. Another Japanese ‘Minimalist’ architect, Kazuyo</w:t>
      </w:r>
    </w:p>
    <w:p w14:paraId="0491452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Sejima produces iconic Japanese ‘Minimalist’ buildings. …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4)……</w:t>
      </w:r>
    </w:p>
    <w:p w14:paraId="5417DE03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 creating and influencing a particular genre of Japanese ‘Minimalism’;</w:t>
      </w:r>
    </w:p>
    <w:p w14:paraId="32ACECF0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intelligent designs</w:t>
      </w:r>
      <w:proofErr w:type="gramStart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.(5)….. use white color, thin construction sections</w:t>
      </w:r>
    </w:p>
    <w:p w14:paraId="2F0A707B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transparent elements to create the phenomenal building type often</w:t>
      </w:r>
    </w:p>
    <w:p w14:paraId="3E89E87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associated with ‘Minimalism’.</w:t>
      </w:r>
    </w:p>
    <w:p w14:paraId="4BA8DA0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A) theory B) spirit C) skill D) religion</w:t>
      </w:r>
    </w:p>
    <w:p w14:paraId="27C1177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A) surely B) radically C) normally D) finally</w:t>
      </w:r>
    </w:p>
    <w:p w14:paraId="35AEBAD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A) test B) find C) cause D) create</w:t>
      </w:r>
    </w:p>
    <w:p w14:paraId="0B421522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A) Credited B) Edited C) Elevated D) Caused</w:t>
      </w:r>
    </w:p>
    <w:p w14:paraId="01318316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A) whom B) which C) where D) when</w:t>
      </w:r>
    </w:p>
    <w:p w14:paraId="637E8C47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</w:p>
    <w:p w14:paraId="08D85CDC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Asencio Cerver, F. (1997).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 Architecture of Minimalism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New York: Arco;</w:t>
      </w:r>
    </w:p>
    <w:p w14:paraId="6F6F136D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Hearst Books international.</w:t>
      </w:r>
    </w:p>
    <w:p w14:paraId="13491C9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Bertoni, F. (2002).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Minimalist Architecture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, Basel, Boston, and Berlin: Birkhäuser.</w:t>
      </w:r>
    </w:p>
    <w:p w14:paraId="76DA4DD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Espartaco, C. (1989).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Eduardo Sanguinetti: The Experience of Limits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Buenos</w:t>
      </w:r>
    </w:p>
    <w:p w14:paraId="2FE8A5B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Aires: Ediciones de Arte Gaglianone.</w:t>
      </w:r>
    </w:p>
    <w:p w14:paraId="0B2A464F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Nyman, M. (1968). Minimal Music.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 Spectator 221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, 518–19.</w:t>
      </w:r>
    </w:p>
    <w:p w14:paraId="6FD7FC98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Pawson, J. (1996). Minimum. London: Phaidon Press Limited.</w:t>
      </w:r>
    </w:p>
    <w:p w14:paraId="4C024064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Quim, R. (2005).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Minimalist Interiors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 New York: Collins Design.</w:t>
      </w:r>
    </w:p>
    <w:p w14:paraId="0D6D08D5" w14:textId="77777777" w:rsidR="008F12EE" w:rsidRPr="008F12EE" w:rsidRDefault="008F12EE" w:rsidP="008F12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Yuriko, S. (2007). The Moral Dimension of Japanese Aesthetics. </w:t>
      </w: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 Journal of</w:t>
      </w:r>
    </w:p>
    <w:p w14:paraId="2AF89851" w14:textId="77777777" w:rsidR="008F12EE" w:rsidRDefault="008F12EE" w:rsidP="008F12EE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8F12EE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lastRenderedPageBreak/>
        <w:t xml:space="preserve">Aesthetics and Art Criticism, </w:t>
      </w:r>
      <w:r w:rsidRPr="008F12EE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65(1). 85–</w:t>
      </w:r>
      <w:r w:rsidRPr="008F12E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97.</w:t>
      </w:r>
    </w:p>
    <w:p w14:paraId="39D0830D" w14:textId="77777777" w:rsidR="008F12EE" w:rsidRPr="003D0768" w:rsidRDefault="008F12EE" w:rsidP="008F12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0F405062" w14:textId="77777777" w:rsidR="008F12EE" w:rsidRDefault="008F12EE" w:rsidP="008F12EE"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p w14:paraId="4158F51F" w14:textId="31587E18" w:rsidR="008F12EE" w:rsidRPr="008F12EE" w:rsidRDefault="008F12EE" w:rsidP="008F12E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2DDF139" w14:textId="77777777" w:rsidR="007B272A" w:rsidRDefault="007B272A"/>
    <w:sectPr w:rsidR="007B27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D366" w14:textId="77777777" w:rsidR="00D32429" w:rsidRDefault="00D32429" w:rsidP="008F12EE">
      <w:pPr>
        <w:spacing w:after="0" w:line="240" w:lineRule="auto"/>
      </w:pPr>
      <w:r>
        <w:separator/>
      </w:r>
    </w:p>
  </w:endnote>
  <w:endnote w:type="continuationSeparator" w:id="0">
    <w:p w14:paraId="58B0E79A" w14:textId="77777777" w:rsidR="00D32429" w:rsidRDefault="00D32429" w:rsidP="008F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23384"/>
      <w:docPartObj>
        <w:docPartGallery w:val="Page Numbers (Bottom of Page)"/>
        <w:docPartUnique/>
      </w:docPartObj>
    </w:sdtPr>
    <w:sdtContent>
      <w:p w14:paraId="32349798" w14:textId="27646BDE" w:rsidR="008F12EE" w:rsidRDefault="008F12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F3C8D" w14:textId="77777777" w:rsidR="008F12EE" w:rsidRDefault="008F1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AA1" w14:textId="77777777" w:rsidR="00D32429" w:rsidRDefault="00D32429" w:rsidP="008F12EE">
      <w:pPr>
        <w:spacing w:after="0" w:line="240" w:lineRule="auto"/>
      </w:pPr>
      <w:r>
        <w:separator/>
      </w:r>
    </w:p>
  </w:footnote>
  <w:footnote w:type="continuationSeparator" w:id="0">
    <w:p w14:paraId="07759EDA" w14:textId="77777777" w:rsidR="00D32429" w:rsidRDefault="00D32429" w:rsidP="008F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DEE8" w14:textId="77777777" w:rsidR="008F12EE" w:rsidRPr="006D52B2" w:rsidRDefault="008F12EE" w:rsidP="008F12EE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1045239B" w14:textId="77777777" w:rsidR="008F12EE" w:rsidRPr="006D52B2" w:rsidRDefault="008F12EE" w:rsidP="008F12EE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4773A310" w14:textId="77777777" w:rsidR="008F12EE" w:rsidRPr="006D52B2" w:rsidRDefault="008F12EE" w:rsidP="008F12EE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r w:rsidRPr="006D52B2">
      <w:rPr>
        <w:kern w:val="0"/>
        <w:lang w:val="en-GB"/>
        <w14:ligatures w14:val="none"/>
      </w:rPr>
      <w:t xml:space="preserve">ThLic.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0E15005D" w14:textId="77777777" w:rsidR="008F12EE" w:rsidRDefault="008F12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2A"/>
    <w:rsid w:val="00282F16"/>
    <w:rsid w:val="00346089"/>
    <w:rsid w:val="006A6F22"/>
    <w:rsid w:val="007B272A"/>
    <w:rsid w:val="008F12EE"/>
    <w:rsid w:val="00A56759"/>
    <w:rsid w:val="00CF4B7B"/>
    <w:rsid w:val="00D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31A"/>
  <w15:chartTrackingRefBased/>
  <w15:docId w15:val="{C2930C26-97CD-4507-B171-EFB1B94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2EE"/>
  </w:style>
  <w:style w:type="paragraph" w:styleId="Zpat">
    <w:name w:val="footer"/>
    <w:basedOn w:val="Normln"/>
    <w:link w:val="ZpatChar"/>
    <w:uiPriority w:val="99"/>
    <w:unhideWhenUsed/>
    <w:rsid w:val="008F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2</cp:revision>
  <dcterms:created xsi:type="dcterms:W3CDTF">2023-09-06T23:46:00Z</dcterms:created>
  <dcterms:modified xsi:type="dcterms:W3CDTF">2023-09-06T23:46:00Z</dcterms:modified>
</cp:coreProperties>
</file>