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33D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Lesson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 xml:space="preserve"> 4</w:t>
      </w:r>
    </w:p>
    <w:p w14:paraId="37A0D682" w14:textId="77777777" w:rsid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Post-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:lang w:eastAsia="cs-CZ"/>
          <w14:ligatures w14:val="none"/>
        </w:rPr>
        <w:t>Impressionism</w:t>
      </w:r>
      <w:proofErr w:type="spellEnd"/>
    </w:p>
    <w:p w14:paraId="10864B1D" w14:textId="7BC98AA3" w:rsidR="004F0E97" w:rsidRPr="008B3D37" w:rsidRDefault="00493A0D" w:rsidP="004F0E9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THE </w:t>
      </w:r>
      <w:r w:rsidR="004F0E97" w:rsidRPr="008B3D37">
        <w:rPr>
          <w:rFonts w:ascii="TimesNewRomanPSMT" w:eastAsia="TimesNewRomanPSMT" w:hAnsi="TimesNewRomanPS-BoldMT" w:cs="TimesNewRomanPSMT"/>
          <w:b/>
          <w:bCs/>
          <w:color w:val="FF0000"/>
          <w:kern w:val="0"/>
          <w:sz w:val="24"/>
          <w:szCs w:val="24"/>
          <w:lang w:val="en-US"/>
          <w14:ligatures w14:val="none"/>
        </w:rPr>
        <w:t>COURSE TEXT and WORKSHEET (required to be completed and submitted)</w:t>
      </w:r>
    </w:p>
    <w:p w14:paraId="0AFC5D99" w14:textId="77777777" w:rsidR="004F0E97" w:rsidRDefault="004F0E97" w:rsidP="004F0E9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 w:rsidRPr="008B3D37">
        <w:rPr>
          <w:rFonts w:ascii="TimesNewRomanPSMT" w:eastAsia="TimesNewRomanPSMT" w:hAnsi="TimesNewRomanPS-BoldMT" w:cs="TimesNewRomanPSMT" w:hint="eastAsia"/>
          <w:b/>
          <w:bCs/>
          <w:kern w:val="0"/>
          <w:sz w:val="24"/>
          <w:szCs w:val="24"/>
          <w:lang w:val="en-US"/>
          <w14:ligatures w14:val="none"/>
        </w:rPr>
        <w:t xml:space="preserve">Name and parallel group (A or B): </w:t>
      </w:r>
      <w:r w:rsidRPr="008B3D37"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proofErr w:type="gramStart"/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..</w:t>
      </w:r>
      <w:proofErr w:type="gramEnd"/>
    </w:p>
    <w:p w14:paraId="0E9F63B1" w14:textId="77777777" w:rsidR="004F0E97" w:rsidRPr="008B3D37" w:rsidRDefault="004F0E97" w:rsidP="004F0E9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 xml:space="preserve">Date of submission: </w:t>
      </w:r>
      <w:r>
        <w:rPr>
          <w:rFonts w:ascii="TimesNewRomanPSMT" w:eastAsia="TimesNewRomanPSMT" w:hAnsi="TimesNewRomanPS-BoldMT" w:cs="TimesNewRomanPSMT"/>
          <w:b/>
          <w:bCs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………………………………………………………………………………………………………</w:t>
      </w:r>
    </w:p>
    <w:bookmarkEnd w:id="0"/>
    <w:p w14:paraId="6BBCC1FC" w14:textId="77777777" w:rsidR="004F0E97" w:rsidRPr="006E366D" w:rsidRDefault="004F0E97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51FD3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Before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</w:t>
      </w:r>
      <w:proofErr w:type="spellEnd"/>
    </w:p>
    <w:p w14:paraId="546AEA9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-up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24B74A2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initiator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differences</w:t>
      </w:r>
      <w:proofErr w:type="spellEnd"/>
    </w:p>
    <w:p w14:paraId="26A467B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crucial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?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Postimpressionism</w:t>
      </w:r>
      <w:proofErr w:type="spellEnd"/>
    </w:p>
    <w:p w14:paraId="0C2C0ED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credited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1141C71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Skimming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text</w:t>
      </w:r>
    </w:p>
    <w:p w14:paraId="237E87C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title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headings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subheadings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) and</w:t>
      </w:r>
    </w:p>
    <w:p w14:paraId="482CBF4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text’s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keywords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7B1FD2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 ………………</w:t>
      </w:r>
    </w:p>
    <w:p w14:paraId="0249812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names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people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58ECBA2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CAEC6E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 ……………… ………………… ………………</w:t>
      </w:r>
    </w:p>
    <w:p w14:paraId="2811A77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485283B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probably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0946E4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79588A3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54BB3EB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2E60D68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</w:t>
      </w:r>
    </w:p>
    <w:p w14:paraId="5413DFA6" w14:textId="77777777" w:rsidR="006E366D" w:rsidRPr="006E366D" w:rsidRDefault="006E366D" w:rsidP="006E366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1977C9E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Group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</w:p>
    <w:p w14:paraId="2388B02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Discuss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terms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groups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4DD9B15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partners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37517C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Impressionism’s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limitations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Color’s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</w:p>
    <w:p w14:paraId="2E1EA1A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Documentary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illustration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vision</w:t>
      </w:r>
    </w:p>
    <w:p w14:paraId="682BAA5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sym w:font="Symbol" w:char="F0B7"/>
      </w:r>
      <w:r w:rsidRPr="006E366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Informal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</w:p>
    <w:p w14:paraId="6E332B1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09F15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Reading</w:t>
      </w:r>
      <w:proofErr w:type="spellEnd"/>
    </w:p>
    <w:p w14:paraId="647D8A7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Post-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Impressionism</w:t>
      </w:r>
      <w:proofErr w:type="spellEnd"/>
    </w:p>
    <w:p w14:paraId="3F36304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[1]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movement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style.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Postimpressionists</w:t>
      </w:r>
      <w:proofErr w:type="spellEnd"/>
    </w:p>
    <w:p w14:paraId="1CE7ECD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independent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19th</w:t>
      </w:r>
    </w:p>
    <w:p w14:paraId="0875B90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rebelled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limitations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 They</w:t>
      </w:r>
    </w:p>
    <w:p w14:paraId="274892A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range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styles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262F826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structural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felt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</w:p>
    <w:p w14:paraId="07A9E8C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combined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contributions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artistic</w:t>
      </w:r>
      <w:proofErr w:type="spellEnd"/>
    </w:p>
    <w:p w14:paraId="1C53175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roots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modern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next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eighty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AB26B2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[2]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Yellow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Christ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classic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example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</w:p>
    <w:p w14:paraId="69C559C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style. It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depicts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Breton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women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praying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roadside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</w:p>
    <w:p w14:paraId="53124AB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not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documentary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illustration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scene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;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attempt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portray</w:t>
      </w:r>
      <w:proofErr w:type="spellEnd"/>
    </w:p>
    <w:p w14:paraId="7FC9080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vision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experience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prayer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</w:p>
    <w:p w14:paraId="5E45BB3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Gauguin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inspired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naive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simplicity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wooden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17th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</w:p>
    <w:p w14:paraId="342B787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crucifix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church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primitive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</w:t>
      </w:r>
    </w:p>
    <w:p w14:paraId="02B8EDA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autumnal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yellow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simplified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</w:t>
      </w:r>
    </w:p>
    <w:p w14:paraId="0B83098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drawing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boldly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outlines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shapes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magnify</w:t>
      </w:r>
      <w:proofErr w:type="spellEnd"/>
    </w:p>
    <w:p w14:paraId="3D102C7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heightened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women's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meditation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086040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56077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-BoldMT" w:eastAsia="Times New Roman" w:hAnsi="Arial-BoldMT" w:cs="Times New Roman"/>
          <w:b/>
          <w:bCs/>
          <w:color w:val="333333"/>
          <w:kern w:val="0"/>
          <w:sz w:val="18"/>
          <w:szCs w:val="18"/>
          <w:lang w:eastAsia="cs-CZ"/>
          <w14:ligatures w14:val="none"/>
        </w:rPr>
        <w:t>Image: PAUL GAUGUIN (1848-1903)</w:t>
      </w:r>
    </w:p>
    <w:p w14:paraId="1F69488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105D4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[3]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Vincent Van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embraced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vivid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but</w:t>
      </w:r>
    </w:p>
    <w:p w14:paraId="7FD643E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discarded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analysis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effects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59F7E51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far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scientific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</w:p>
    <w:p w14:paraId="161C53B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temperamental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Dutchman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instincts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tuned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expressive</w:t>
      </w:r>
      <w:proofErr w:type="spellEnd"/>
    </w:p>
    <w:p w14:paraId="57C3407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filtered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heightened</w:t>
      </w:r>
      <w:proofErr w:type="spellEnd"/>
    </w:p>
    <w:p w14:paraId="788D9BB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perception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Van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Gogh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vision,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results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pushed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towards</w:t>
      </w:r>
      <w:proofErr w:type="spellEnd"/>
    </w:p>
    <w:p w14:paraId="6B9B2D3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Expressionism</w:t>
      </w:r>
      <w:proofErr w:type="spellEnd"/>
      <w:r w:rsidRPr="006E366D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>’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exploration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side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art.</w:t>
      </w:r>
    </w:p>
    <w:p w14:paraId="3B23903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[4]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Georges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Seurat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frustration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limitations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’,</w:t>
      </w:r>
    </w:p>
    <w:p w14:paraId="5E6189F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lack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accurate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line and detail,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drove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5EF5C03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otherwise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NeoImpressionism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4DBB36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scientific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mixture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4B7E63D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applied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small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blended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optically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when</w:t>
      </w:r>
      <w:proofErr w:type="spellEnd"/>
    </w:p>
    <w:p w14:paraId="4AC803E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distance.</w:t>
      </w:r>
    </w:p>
    <w:p w14:paraId="764A402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98C21D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Arial-BoldMT" w:eastAsia="Times New Roman" w:hAnsi="Arial-BoldMT" w:cs="Times New Roman"/>
          <w:b/>
          <w:bCs/>
          <w:color w:val="333333"/>
          <w:kern w:val="0"/>
          <w:sz w:val="18"/>
          <w:szCs w:val="18"/>
          <w:lang w:eastAsia="cs-CZ"/>
          <w14:ligatures w14:val="none"/>
        </w:rPr>
        <w:t>Image: GEORGES SEURAT (1859-1891)</w:t>
      </w:r>
    </w:p>
    <w:p w14:paraId="2FF9F5F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5DD08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[5]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Seurat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look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6116D0E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sketches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outside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</w:p>
    <w:p w14:paraId="4358BDF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quickly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capture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fleeting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effects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natural</w:t>
      </w:r>
    </w:p>
    <w:p w14:paraId="3E7C0E8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preparatory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sketches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back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his</w:t>
      </w:r>
    </w:p>
    <w:p w14:paraId="38466FE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studio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rework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his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methodical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13F5AA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allowed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considered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classical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7686079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composition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sharper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lines and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clearly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defined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shapes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while</w:t>
      </w:r>
      <w:proofErr w:type="spellEnd"/>
    </w:p>
    <w:p w14:paraId="0EDF2CC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retaining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vitality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In sum,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2C51DA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method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Seurat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influenced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</w:p>
    <w:p w14:paraId="7F0FE10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adopted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calculated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particularly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1F3843A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development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abstract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art.</w:t>
      </w:r>
    </w:p>
    <w:p w14:paraId="4C871DA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886E6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ΙΙ. Word study: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Pronunciations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definitions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examples</w:t>
      </w:r>
      <w:proofErr w:type="spellEnd"/>
    </w:p>
    <w:p w14:paraId="6B01034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Blend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blend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20E7466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Mix (a substance)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another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substance so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combine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together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as</w:t>
      </w:r>
    </w:p>
    <w:p w14:paraId="6384E39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mass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C1CE41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Simply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blend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teaspoon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salt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pot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stew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B6708F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Discard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proofErr w:type="spellStart"/>
      <w:proofErr w:type="gram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dis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ka:rd</w:t>
      </w:r>
      <w:proofErr w:type="spellEnd"/>
      <w:proofErr w:type="gram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ACFD80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rid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someone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as no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longer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useful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desirable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29E63F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Every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crisis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makes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us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discard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looking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16E177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Exaggerate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ɪɡˈ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z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ʒ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əre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1787A33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Represent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as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larger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greater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worse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</w:p>
    <w:p w14:paraId="498D9DD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58EE378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It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tempting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exaggerate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embellish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narrating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5D4DC6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Heighten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/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hītn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12185BA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Make 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higher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Make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more intense.</w:t>
      </w:r>
    </w:p>
    <w:p w14:paraId="4B7FB46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At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moment,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country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trying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heighten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7D39DFB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educational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level.</w:t>
      </w:r>
    </w:p>
    <w:p w14:paraId="30483DB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Magnify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æ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gnəfī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5E74148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Make 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appear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larger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esp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lens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microscope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6438B3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Lesson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twelve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147</w:t>
      </w:r>
    </w:p>
    <w:p w14:paraId="08402AC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Conventional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microscopes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lenses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magnify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tiny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0B5C27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Primitive (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.) /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primətiv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77F18B6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Relating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denoting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preserving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early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stage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evolutionary</w:t>
      </w:r>
      <w:proofErr w:type="spellEnd"/>
    </w:p>
    <w:p w14:paraId="087E795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historical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development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Not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developed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derived</w:t>
      </w:r>
      <w:proofErr w:type="spellEnd"/>
    </w:p>
    <w:p w14:paraId="7700CC3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anything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else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4A6AE1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It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unquestionably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primitive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certainly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barbaric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970D7F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Retain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(v.)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ɪˈ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te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3919AFB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Continue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). (2) To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keep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possession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 (3) To</w:t>
      </w:r>
    </w:p>
    <w:p w14:paraId="2977C86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keep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one's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memory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35073C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Put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container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plastic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bag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retain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humidity.</w:t>
      </w:r>
    </w:p>
    <w:p w14:paraId="7076A15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.) /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ɪ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ʃʊ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əl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1219413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relating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to,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affecting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human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spirit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soul as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opposed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6DE8432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material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physical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relating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religion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religious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belief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0266383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Instead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worldly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aspects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consider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688782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Temperamental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.) /</w:t>
      </w:r>
      <w:r w:rsidRPr="006E366D">
        <w:rPr>
          <w:rFonts w:ascii="Cambria Math" w:eastAsia="Times New Roman" w:hAnsi="Cambria Math" w:cs="Times New Roman"/>
          <w:color w:val="222222"/>
          <w:kern w:val="0"/>
          <w:sz w:val="24"/>
          <w:szCs w:val="24"/>
          <w:lang w:eastAsia="cs-CZ"/>
          <w14:ligatures w14:val="none"/>
        </w:rPr>
        <w:t>ˈ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temp(ə)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rəmentl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5C76D4B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a person)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liable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unreasonable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mood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. (2)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</w:p>
    <w:p w14:paraId="55CAC80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relating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to a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person's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temperament.</w:t>
      </w:r>
    </w:p>
    <w:p w14:paraId="5F683E5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Due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to his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temperamental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he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named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'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Tempi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'.</w:t>
      </w:r>
    </w:p>
    <w:p w14:paraId="3D2D216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Tune (v.) /</w:t>
      </w:r>
      <w:proofErr w:type="spellStart"/>
      <w:proofErr w:type="gram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tyu:n</w:t>
      </w:r>
      <w:proofErr w:type="spellEnd"/>
      <w:proofErr w:type="gram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/</w:t>
      </w:r>
    </w:p>
    <w:p w14:paraId="0766EE9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(1)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Adjust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(a musical instrument) to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uniform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pitch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 (2)</w:t>
      </w:r>
    </w:p>
    <w:p w14:paraId="12DBFAF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Adjust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(a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radio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television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) to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frequency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required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signal</w:t>
      </w:r>
      <w:proofErr w:type="spellEnd"/>
      <w:r w:rsidRPr="006E36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1C377C9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148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English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students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art</w:t>
      </w:r>
    </w:p>
    <w:p w14:paraId="17B49DA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Tune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violin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concert.</w:t>
      </w:r>
    </w:p>
    <w:p w14:paraId="0710EAD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Part ΙΙΙ.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Exercises</w:t>
      </w:r>
      <w:proofErr w:type="spellEnd"/>
    </w:p>
    <w:p w14:paraId="2F0EAF9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A. Open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61724FF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orally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972FEC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and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4BA5647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</w:t>
      </w:r>
    </w:p>
    <w:p w14:paraId="230C4EC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point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A35D89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6EC3059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has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influential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development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’:</w:t>
      </w:r>
    </w:p>
    <w:p w14:paraId="4AB9C7B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Seurat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Van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5430C13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better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’?</w:t>
      </w:r>
    </w:p>
    <w:p w14:paraId="6D71BBE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B.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Comprehension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check</w:t>
      </w:r>
      <w:proofErr w:type="spellEnd"/>
    </w:p>
    <w:p w14:paraId="3F42E4C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decide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whether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Write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“T”</w:t>
      </w:r>
    </w:p>
    <w:p w14:paraId="044FD8B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statements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“F”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false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ones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639112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…..... 1.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dependent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19th</w:t>
      </w:r>
    </w:p>
    <w:p w14:paraId="56542C5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rebelled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against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76359BE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2.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structural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1ABFE9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symbolic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elements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E5377F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3. Van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embraced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</w:p>
    <w:p w14:paraId="232E420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analysis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effects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0A71A3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4.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Seurat's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frustration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loss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accurate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lines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details</w:t>
      </w:r>
      <w:proofErr w:type="spellEnd"/>
    </w:p>
    <w:p w14:paraId="65A4D75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Calibri" w:eastAsia="Times New Roman" w:hAnsi="Calibri" w:cs="Calibri"/>
          <w:color w:val="000000"/>
          <w:kern w:val="0"/>
          <w:sz w:val="20"/>
          <w:szCs w:val="20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drove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develop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technique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</w:p>
    <w:p w14:paraId="7FE6030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360E853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……. 5.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Seurat’s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scientific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6618B9C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comparison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conventions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day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D9C401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 6.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much more limited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4E52A32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C.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Multiple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questions</w:t>
      </w:r>
      <w:proofErr w:type="spellEnd"/>
    </w:p>
    <w:p w14:paraId="534A7E0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reading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select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</w:p>
    <w:p w14:paraId="6BD2222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multiple-choice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test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items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775B1F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1- Vincent Van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Gogh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discarded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79397C1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emotionalism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D5A681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details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matters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057AC7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ideas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careful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analysis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3E8146D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nature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086D97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self-expression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051265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2- ‘It’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4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refers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</w:t>
      </w:r>
    </w:p>
    <w:p w14:paraId="543879F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’.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frustration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5AD1F4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Pointillism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’.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limitation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D94BE8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3-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Preparatory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paragraph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4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closest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…………….</w:t>
      </w:r>
    </w:p>
    <w:p w14:paraId="3E5D360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A)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satisfactory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finally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8EF6CB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introductory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D) auditory.</w:t>
      </w:r>
    </w:p>
    <w:p w14:paraId="342B443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4-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…………….</w:t>
      </w:r>
    </w:p>
    <w:p w14:paraId="7AE586C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independent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26FE64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famous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9E2A40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many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experienced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</w:p>
    <w:p w14:paraId="76BBD07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unknown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artists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E399EA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150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English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students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art</w:t>
      </w:r>
    </w:p>
    <w:p w14:paraId="2389424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5-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…………….</w:t>
      </w:r>
    </w:p>
    <w:p w14:paraId="63C0085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lasted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just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90DB39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resulted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advent.</w:t>
      </w:r>
    </w:p>
    <w:p w14:paraId="7DAED56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very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popular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age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73EE4A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result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’.</w:t>
      </w:r>
    </w:p>
    <w:p w14:paraId="02D6D91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D. Word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formation</w:t>
      </w:r>
      <w:proofErr w:type="spellEnd"/>
    </w:p>
    <w:p w14:paraId="075271C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Fill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table.</w:t>
      </w:r>
    </w:p>
    <w:p w14:paraId="00E41B9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Make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necessary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changes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A034C1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Noun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Verb </w:t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Adjective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Adverb</w:t>
      </w:r>
      <w:proofErr w:type="spellEnd"/>
    </w:p>
    <w:p w14:paraId="7B8AA33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exaggerative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exaggeratedly</w:t>
      </w:r>
      <w:proofErr w:type="spellEnd"/>
    </w:p>
    <w:p w14:paraId="10A44E6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high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heightened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highly</w:t>
      </w:r>
      <w:proofErr w:type="spellEnd"/>
    </w:p>
    <w:p w14:paraId="0A5F60D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/spirituality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spiritually</w:t>
      </w:r>
      <w:proofErr w:type="spellEnd"/>
    </w:p>
    <w:p w14:paraId="0811DE4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magnification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magnify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magnific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magnifically</w:t>
      </w:r>
      <w:proofErr w:type="spellEnd"/>
    </w:p>
    <w:p w14:paraId="30895E6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1. Stop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it!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…………. a very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trivial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situation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?</w:t>
      </w:r>
    </w:p>
    <w:p w14:paraId="20F66A2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Yesterday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boss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delivered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speech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financial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problems</w:t>
      </w:r>
      <w:proofErr w:type="spellEnd"/>
    </w:p>
    <w:p w14:paraId="28526B5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but his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………….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tension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CED1CB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plays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unimportant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role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episode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but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tries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</w:t>
      </w:r>
    </w:p>
    <w:p w14:paraId="2F742540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………………. her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own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role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press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15C5D0B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4. He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divine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man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focuses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………….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values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0E47C0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5. I ………….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recommend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watch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movie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fantastic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877154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E. Synonym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finding</w:t>
      </w:r>
      <w:proofErr w:type="spellEnd"/>
    </w:p>
    <w:p w14:paraId="4B78EF0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single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passage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7975F6D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revolt,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rise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up (para.1)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D8C860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figurative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(para.1) …………………….</w:t>
      </w:r>
    </w:p>
    <w:p w14:paraId="52FDA8C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motivate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arouse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(para.2) …………………….</w:t>
      </w:r>
    </w:p>
    <w:p w14:paraId="6841DBD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plainness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(para.2) …………………….</w:t>
      </w:r>
    </w:p>
    <w:p w14:paraId="419CEF9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thought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reflection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(para.2)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C9FB40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reject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(para.3)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5C9E09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combination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(para.4)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CB999E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introductory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initial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(para.5)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751403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9 permit (para.5) …………………….</w:t>
      </w:r>
    </w:p>
    <w:p w14:paraId="4318E13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10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estimate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(para.5) ………………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C8491A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F.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Matching</w:t>
      </w:r>
      <w:proofErr w:type="spellEnd"/>
    </w:p>
    <w:p w14:paraId="74D5C1D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Match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appropriate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equivalents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</w:t>
      </w:r>
    </w:p>
    <w:p w14:paraId="477A11B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ΙΙ. Insert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letters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parentheses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provided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more</w:t>
      </w:r>
    </w:p>
    <w:p w14:paraId="3106BE1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ΙΙ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required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AB7A164" w14:textId="4F77C695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 </w:t>
      </w:r>
      <w:r w:rsidR="004F0E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column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ΙΙ</w:t>
      </w:r>
    </w:p>
    <w:p w14:paraId="21B77124" w14:textId="01D82198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1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desirable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irrational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unfair</w:t>
      </w:r>
    </w:p>
    <w:p w14:paraId="157C3691" w14:textId="5DA0148D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unreasonable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b.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absent</w:t>
      </w:r>
      <w:proofErr w:type="spellEnd"/>
    </w:p>
    <w:p w14:paraId="59460CE6" w14:textId="7CEBC21A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adjust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perception</w:t>
      </w:r>
      <w:proofErr w:type="spellEnd"/>
    </w:p>
    <w:p w14:paraId="6F69C48B" w14:textId="0B66E742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keep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hold</w:t>
      </w:r>
    </w:p>
    <w:p w14:paraId="47A60567" w14:textId="7458C8F1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heightened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e. set,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regulate</w:t>
      </w:r>
      <w:proofErr w:type="spellEnd"/>
    </w:p>
    <w:p w14:paraId="472A1277" w14:textId="644D479E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understanding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f. superior,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elevated</w:t>
      </w:r>
      <w:proofErr w:type="spellEnd"/>
    </w:p>
    <w:p w14:paraId="34133519" w14:textId="1692D522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7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retain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(……) </w:t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4F0E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g.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blend</w:t>
      </w:r>
      <w:proofErr w:type="spellEnd"/>
    </w:p>
    <w:p w14:paraId="5FE8E010" w14:textId="77777777" w:rsidR="006E366D" w:rsidRPr="006E366D" w:rsidRDefault="006E366D" w:rsidP="004F0E9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h.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wanted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pleasing</w:t>
      </w:r>
      <w:proofErr w:type="spellEnd"/>
    </w:p>
    <w:p w14:paraId="03E8B9C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2CCE3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G.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Cloze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test (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activity</w:t>
      </w:r>
      <w:proofErr w:type="spellEnd"/>
      <w:r w:rsidRPr="006E366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)</w:t>
      </w:r>
    </w:p>
    <w:p w14:paraId="5BEF8DD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missing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following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text.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best</w:t>
      </w:r>
      <w:proofErr w:type="spellEnd"/>
    </w:p>
    <w:p w14:paraId="102128A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choice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blank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mark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32072D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term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within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Rewald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's</w:t>
      </w:r>
      <w:proofErr w:type="spellEnd"/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.(1)…… in a</w:t>
      </w:r>
    </w:p>
    <w:p w14:paraId="6EE19CF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strictly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historical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manner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concentrating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French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1886 and</w:t>
      </w:r>
    </w:p>
    <w:p w14:paraId="604F4575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1914, and re-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considering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altered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positions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.(2)…..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painters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like</w:t>
      </w:r>
      <w:proofErr w:type="spellEnd"/>
    </w:p>
    <w:p w14:paraId="5C288D6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Claude Monet, Camille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Pissarro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Auguste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Renoir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— as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as</w:t>
      </w:r>
    </w:p>
    <w:p w14:paraId="1AC61BA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new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brands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turn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century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.(3)…..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in August</w:t>
      </w:r>
    </w:p>
    <w:p w14:paraId="3D1F06E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1914,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indicated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probably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far more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beginning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World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War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_</w:t>
      </w:r>
    </w:p>
    <w:p w14:paraId="6A5942E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signal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major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break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European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cultural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Along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</w:p>
    <w:p w14:paraId="7D67A5F3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general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’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C5650E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are many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museums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additional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history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.(4)…… and</w:t>
      </w:r>
    </w:p>
    <w:p w14:paraId="666B01B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gallery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both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online and in house,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help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viewers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understand</w:t>
      </w:r>
      <w:proofErr w:type="spellEnd"/>
    </w:p>
    <w:p w14:paraId="322E9C9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deeper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meaning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‘Post-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’ in</w:t>
      </w:r>
      <w:proofErr w:type="gram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(5)…..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‘fine art’ and</w:t>
      </w:r>
    </w:p>
    <w:p w14:paraId="413AC43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art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applications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6857C7F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exclusion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constitution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description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definition</w:t>
      </w:r>
      <w:proofErr w:type="spellEnd"/>
    </w:p>
    <w:p w14:paraId="4A05CECE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impressionist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realist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romantic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cubist</w:t>
      </w:r>
      <w:proofErr w:type="spellEnd"/>
    </w:p>
    <w:p w14:paraId="5BDB974A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explanation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exhaustion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declaration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assertion</w:t>
      </w:r>
      <w:proofErr w:type="spellEnd"/>
    </w:p>
    <w:p w14:paraId="1247E5A6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information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generalities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realities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</w:p>
    <w:p w14:paraId="6B41DD21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A)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terms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times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C)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realms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D)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</w:p>
    <w:p w14:paraId="58CD344C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References</w:t>
      </w:r>
      <w:proofErr w:type="spellEnd"/>
    </w:p>
    <w:p w14:paraId="535C2472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Bowness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A. (1979).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Post-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Cross-Currents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in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European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Painting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10EF0548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London: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Royal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Academy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Arts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CAA42CB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Cogniat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R. (1975).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Pissarro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York: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Crown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AD142F4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Gowing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L. (2005).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Facts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File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Encyclopedia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of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Art</w:t>
      </w: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York: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Facts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on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File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79028957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Lesson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twelve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</w:t>
      </w:r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153</w:t>
      </w:r>
    </w:p>
    <w:p w14:paraId="715BD4CD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Huyghe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R. (1973).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New Jersey: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Chartwell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Books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Inc.</w:t>
      </w:r>
    </w:p>
    <w:p w14:paraId="6AFFA299" w14:textId="77777777" w:rsidR="006E366D" w:rsidRP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Rewald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J. (1978). </w:t>
      </w:r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Post-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Impressionism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From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Van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Gogh</w:t>
      </w:r>
      <w:proofErr w:type="spellEnd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to </w:t>
      </w:r>
      <w:proofErr w:type="spellStart"/>
      <w:r w:rsidRPr="006E366D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Gauguin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London:</w:t>
      </w:r>
    </w:p>
    <w:p w14:paraId="6C0DB799" w14:textId="77777777" w:rsidR="006E366D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Secker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&amp;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Warburg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publications</w:t>
      </w:r>
      <w:proofErr w:type="spellEnd"/>
      <w:r w:rsidRPr="006E366D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6D9DEC67" w14:textId="77777777" w:rsidR="004F0E97" w:rsidRDefault="004F0E97" w:rsidP="006E366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45ED537A" w14:textId="77777777" w:rsidR="004F0E97" w:rsidRPr="003D0768" w:rsidRDefault="004F0E97" w:rsidP="004F0E9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bookmarkStart w:id="1" w:name="_Hlk126755305"/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Source: KHAGHANINEJAD, Saber Mohammad.  </w:t>
      </w:r>
      <w:r w:rsidRPr="003D0768">
        <w:rPr>
          <w:rFonts w:ascii="TimesNewRomanPSMT" w:eastAsia="TimesNewRomanPSMT" w:cs="TimesNewRomanPSMT"/>
          <w:i/>
          <w:iCs/>
          <w:color w:val="252525"/>
          <w:kern w:val="0"/>
          <w:sz w:val="18"/>
          <w:szCs w:val="18"/>
          <w:lang w:val="en-US"/>
          <w14:ligatures w14:val="none"/>
        </w:rPr>
        <w:t>English for the Students of Art</w:t>
      </w: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 xml:space="preserve">. Fars: Shiraz University Press 2016. ISBN 9789644626636. </w:t>
      </w:r>
    </w:p>
    <w:p w14:paraId="3CA84E54" w14:textId="77777777" w:rsidR="004F0E97" w:rsidRPr="003D0768" w:rsidRDefault="004F0E97" w:rsidP="004F0E9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</w:pPr>
      <w:r w:rsidRPr="003D0768">
        <w:rPr>
          <w:rFonts w:ascii="TimesNewRomanPSMT" w:eastAsia="TimesNewRomanPSMT" w:cs="TimesNewRomanPSMT"/>
          <w:color w:val="252525"/>
          <w:kern w:val="0"/>
          <w:sz w:val="18"/>
          <w:szCs w:val="18"/>
          <w:lang w:val="en-US"/>
          <w14:ligatures w14:val="none"/>
        </w:rPr>
        <w:t>(Adapted for Academic English course, Catholic theological faculty, Charles University, Prague.)</w:t>
      </w:r>
    </w:p>
    <w:bookmarkEnd w:id="1"/>
    <w:p w14:paraId="66E2DEE4" w14:textId="1AFB4F65" w:rsidR="004F0E97" w:rsidRPr="006E366D" w:rsidRDefault="004F0E97" w:rsidP="006E3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4630CC3" w14:textId="77777777" w:rsidR="00ED3011" w:rsidRDefault="00ED3011"/>
    <w:sectPr w:rsidR="00ED30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4B51" w14:textId="77777777" w:rsidR="006E366D" w:rsidRDefault="006E366D" w:rsidP="006E366D">
      <w:pPr>
        <w:spacing w:after="0" w:line="240" w:lineRule="auto"/>
      </w:pPr>
      <w:r>
        <w:separator/>
      </w:r>
    </w:p>
  </w:endnote>
  <w:endnote w:type="continuationSeparator" w:id="0">
    <w:p w14:paraId="089086D5" w14:textId="77777777" w:rsidR="006E366D" w:rsidRDefault="006E366D" w:rsidP="006E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C0D0" w14:textId="77777777" w:rsidR="006E366D" w:rsidRDefault="006E366D" w:rsidP="006E366D">
      <w:pPr>
        <w:spacing w:after="0" w:line="240" w:lineRule="auto"/>
      </w:pPr>
      <w:r>
        <w:separator/>
      </w:r>
    </w:p>
  </w:footnote>
  <w:footnote w:type="continuationSeparator" w:id="0">
    <w:p w14:paraId="275AE2B1" w14:textId="77777777" w:rsidR="006E366D" w:rsidRDefault="006E366D" w:rsidP="006E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0003" w14:textId="77777777" w:rsidR="006E366D" w:rsidRPr="006D52B2" w:rsidRDefault="006E366D" w:rsidP="006E366D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 w:rsidRPr="006D52B2">
      <w:rPr>
        <w:b/>
        <w:kern w:val="0"/>
        <w:lang w:val="en-GB"/>
        <w14:ligatures w14:val="none"/>
      </w:rPr>
      <w:t xml:space="preserve">Academic English </w:t>
    </w:r>
    <w:r>
      <w:rPr>
        <w:b/>
        <w:kern w:val="0"/>
        <w:lang w:val="en-GB"/>
        <w14:ligatures w14:val="none"/>
      </w:rPr>
      <w:t>1</w:t>
    </w:r>
  </w:p>
  <w:p w14:paraId="05C0401F" w14:textId="77777777" w:rsidR="006E366D" w:rsidRPr="006D52B2" w:rsidRDefault="006E366D" w:rsidP="006E366D">
    <w:pPr>
      <w:tabs>
        <w:tab w:val="center" w:pos="4536"/>
        <w:tab w:val="right" w:pos="9072"/>
      </w:tabs>
      <w:spacing w:after="0" w:line="240" w:lineRule="auto"/>
      <w:rPr>
        <w:b/>
        <w:kern w:val="0"/>
        <w:lang w:val="en-GB"/>
        <w14:ligatures w14:val="none"/>
      </w:rPr>
    </w:pPr>
    <w:r>
      <w:rPr>
        <w:b/>
        <w:kern w:val="0"/>
        <w:lang w:val="en-GB"/>
        <w14:ligatures w14:val="none"/>
      </w:rPr>
      <w:t>KJAZ156//KJAZ054 Winter</w:t>
    </w:r>
    <w:r w:rsidRPr="006D52B2">
      <w:rPr>
        <w:b/>
        <w:kern w:val="0"/>
        <w:lang w:val="en-GB"/>
        <w14:ligatures w14:val="none"/>
      </w:rPr>
      <w:t xml:space="preserve"> Term </w:t>
    </w:r>
  </w:p>
  <w:p w14:paraId="3B688E40" w14:textId="77777777" w:rsidR="006E366D" w:rsidRPr="006D52B2" w:rsidRDefault="006E366D" w:rsidP="006E366D">
    <w:pPr>
      <w:tabs>
        <w:tab w:val="center" w:pos="4536"/>
        <w:tab w:val="right" w:pos="9072"/>
      </w:tabs>
      <w:spacing w:after="0" w:line="240" w:lineRule="auto"/>
      <w:rPr>
        <w:kern w:val="0"/>
        <w:lang w:val="en-GB"/>
        <w14:ligatures w14:val="none"/>
      </w:rPr>
    </w:pPr>
    <w:proofErr w:type="spellStart"/>
    <w:r w:rsidRPr="006D52B2">
      <w:rPr>
        <w:kern w:val="0"/>
        <w:lang w:val="en-GB"/>
        <w14:ligatures w14:val="none"/>
      </w:rPr>
      <w:t>ThLic</w:t>
    </w:r>
    <w:proofErr w:type="spellEnd"/>
    <w:r w:rsidRPr="006D52B2">
      <w:rPr>
        <w:kern w:val="0"/>
        <w:lang w:val="en-GB"/>
        <w14:ligatures w14:val="none"/>
      </w:rPr>
      <w:t xml:space="preserve">. Mgr. Lenka M. Demartini, PhD.; </w:t>
    </w:r>
    <w:r w:rsidRPr="006D52B2">
      <w:rPr>
        <w:b/>
        <w:kern w:val="0"/>
        <w:lang w:val="en-GB"/>
        <w14:ligatures w14:val="none"/>
      </w:rPr>
      <w:t>Contact</w:t>
    </w:r>
    <w:r w:rsidRPr="006D52B2">
      <w:rPr>
        <w:kern w:val="0"/>
        <w:lang w:val="en-GB"/>
        <w14:ligatures w14:val="none"/>
      </w:rPr>
      <w:t xml:space="preserve">: </w:t>
    </w:r>
    <w:hyperlink r:id="rId1" w:history="1">
      <w:r w:rsidRPr="006D52B2">
        <w:rPr>
          <w:color w:val="0563C1" w:themeColor="hyperlink"/>
          <w:kern w:val="0"/>
          <w:u w:val="single"/>
          <w:lang w:val="en-GB"/>
          <w14:ligatures w14:val="none"/>
        </w:rPr>
        <w:t>demartini@ktf.cuni.cz</w:t>
      </w:r>
    </w:hyperlink>
    <w:r w:rsidRPr="006D52B2">
      <w:rPr>
        <w:kern w:val="0"/>
        <w:lang w:val="en-GB"/>
        <w14:ligatures w14:val="none"/>
      </w:rPr>
      <w:t xml:space="preserve">, </w:t>
    </w:r>
    <w:r w:rsidRPr="00A037AC">
      <w:rPr>
        <w:kern w:val="0"/>
        <w:lang w:val="en-GB"/>
        <w14:ligatures w14:val="none"/>
      </w:rPr>
      <w:t>Department of Ecclesiastical History and Literary History</w:t>
    </w:r>
    <w:r>
      <w:rPr>
        <w:kern w:val="0"/>
        <w:lang w:val="en-GB"/>
        <w14:ligatures w14:val="none"/>
      </w:rPr>
      <w:t>, Room 1067 (the 1</w:t>
    </w:r>
    <w:r w:rsidRPr="00A037AC">
      <w:rPr>
        <w:kern w:val="0"/>
        <w:vertAlign w:val="superscript"/>
        <w:lang w:val="en-GB"/>
        <w14:ligatures w14:val="none"/>
      </w:rPr>
      <w:t>st</w:t>
    </w:r>
    <w:r>
      <w:rPr>
        <w:kern w:val="0"/>
        <w:lang w:val="en-GB"/>
        <w14:ligatures w14:val="none"/>
      </w:rPr>
      <w:t xml:space="preserve"> floor, the last left door of the corridor)</w:t>
    </w:r>
  </w:p>
  <w:p w14:paraId="40DDB383" w14:textId="77777777" w:rsidR="006E366D" w:rsidRDefault="006E36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11"/>
    <w:rsid w:val="00493A0D"/>
    <w:rsid w:val="004F0E97"/>
    <w:rsid w:val="006E366D"/>
    <w:rsid w:val="00CB6B16"/>
    <w:rsid w:val="00E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069C"/>
  <w15:chartTrackingRefBased/>
  <w15:docId w15:val="{522792E2-8D64-48B6-9C0C-8910590E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66D"/>
  </w:style>
  <w:style w:type="paragraph" w:styleId="Zpat">
    <w:name w:val="footer"/>
    <w:basedOn w:val="Normln"/>
    <w:link w:val="ZpatChar"/>
    <w:uiPriority w:val="99"/>
    <w:unhideWhenUsed/>
    <w:rsid w:val="006E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3</cp:revision>
  <dcterms:created xsi:type="dcterms:W3CDTF">2023-09-06T12:08:00Z</dcterms:created>
  <dcterms:modified xsi:type="dcterms:W3CDTF">2023-09-06T21:07:00Z</dcterms:modified>
</cp:coreProperties>
</file>