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D4D6" w14:textId="77777777" w:rsidR="00366AC6" w:rsidRDefault="00366AC6" w:rsidP="00366AC6">
      <w:pPr>
        <w:jc w:val="center"/>
      </w:pPr>
      <w:r>
        <w:t>VĚRA KOTÁBOVÁ</w:t>
      </w:r>
    </w:p>
    <w:p w14:paraId="67BFD74D" w14:textId="77777777" w:rsidR="009D0934" w:rsidRDefault="00366AC6" w:rsidP="00366AC6">
      <w:pPr>
        <w:jc w:val="center"/>
      </w:pPr>
      <w:r>
        <w:t>Publikace</w:t>
      </w:r>
    </w:p>
    <w:p w14:paraId="45B3A2B4" w14:textId="77777777" w:rsidR="00366AC6" w:rsidRDefault="00366AC6" w:rsidP="00366AC6">
      <w:pPr>
        <w:jc w:val="center"/>
      </w:pPr>
    </w:p>
    <w:p w14:paraId="1775A54A" w14:textId="77777777" w:rsidR="00366AC6" w:rsidRDefault="00366AC6" w:rsidP="00366AC6">
      <w:pPr>
        <w:jc w:val="center"/>
      </w:pPr>
    </w:p>
    <w:p w14:paraId="1752CFD1" w14:textId="77777777" w:rsidR="00366AC6" w:rsidRDefault="00366AC6" w:rsidP="00366AC6">
      <w:pPr>
        <w:rPr>
          <w:lang w:val="en-US"/>
        </w:rPr>
      </w:pPr>
      <w:r>
        <w:rPr>
          <w:lang w:val="en-US"/>
        </w:rPr>
        <w:t>Instruments of European Integration (ed.).  (2006) Institute of Political Studies, Faculty of Social Sciences, Charles University, Prague, ISBN 80-239-8399-7</w:t>
      </w:r>
    </w:p>
    <w:p w14:paraId="5EFB46C9" w14:textId="77777777" w:rsidR="00366AC6" w:rsidRDefault="00366AC6" w:rsidP="00366AC6">
      <w:pPr>
        <w:rPr>
          <w:lang w:val="en-US"/>
        </w:rPr>
      </w:pPr>
      <w:proofErr w:type="spellStart"/>
      <w:r>
        <w:rPr>
          <w:lang w:val="en-US"/>
        </w:rPr>
        <w:t>Institucionalizace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decentralizace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Evropské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unii</w:t>
      </w:r>
      <w:proofErr w:type="spellEnd"/>
      <w:r>
        <w:rPr>
          <w:lang w:val="en-US"/>
        </w:rPr>
        <w:t xml:space="preserve"> (ed.). (2005) Institute of Political Studies, Faculty of Social Sciences, Charles University, Prague, ISBN 80-239-6981-1</w:t>
      </w:r>
    </w:p>
    <w:p w14:paraId="68D78042" w14:textId="77777777" w:rsidR="00366AC6" w:rsidRDefault="00366AC6" w:rsidP="00366AC6">
      <w:pPr>
        <w:rPr>
          <w:lang w:val="en-US"/>
        </w:rPr>
      </w:pPr>
      <w:proofErr w:type="spellStart"/>
      <w:r>
        <w:t>Women’s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as a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Society: Czech Republic and Republic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. In: </w:t>
      </w:r>
      <w:proofErr w:type="spellStart"/>
      <w:r>
        <w:rPr>
          <w:iCs/>
        </w:rPr>
        <w:t>Political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Changes</w:t>
      </w:r>
      <w:proofErr w:type="spellEnd"/>
      <w:r>
        <w:rPr>
          <w:iCs/>
        </w:rPr>
        <w:t xml:space="preserve"> in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Czech Republic and </w:t>
      </w:r>
      <w:proofErr w:type="spellStart"/>
      <w:r>
        <w:rPr>
          <w:iCs/>
        </w:rPr>
        <w:t>Taiwan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Comparison</w:t>
      </w:r>
      <w:proofErr w:type="spellEnd"/>
      <w:r>
        <w:rPr>
          <w:iCs/>
        </w:rPr>
        <w:t xml:space="preserve">. Institute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Political</w:t>
      </w:r>
      <w:proofErr w:type="spellEnd"/>
      <w:r>
        <w:rPr>
          <w:iCs/>
        </w:rPr>
        <w:t xml:space="preserve"> Science, </w:t>
      </w:r>
      <w:proofErr w:type="spellStart"/>
      <w:r>
        <w:rPr>
          <w:iCs/>
        </w:rPr>
        <w:t>Faculty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Social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Sciences</w:t>
      </w:r>
      <w:proofErr w:type="spellEnd"/>
      <w:r>
        <w:rPr>
          <w:iCs/>
        </w:rPr>
        <w:t xml:space="preserve">. Charles University, Prague. </w:t>
      </w:r>
      <w:proofErr w:type="spellStart"/>
      <w:r>
        <w:rPr>
          <w:iCs/>
        </w:rPr>
        <w:t>December</w:t>
      </w:r>
      <w:proofErr w:type="spellEnd"/>
      <w:r>
        <w:rPr>
          <w:iCs/>
        </w:rPr>
        <w:t xml:space="preserve"> 2001, 98-116.</w:t>
      </w:r>
    </w:p>
    <w:p w14:paraId="2E604BC1" w14:textId="77777777" w:rsidR="00366AC6" w:rsidRDefault="00366AC6" w:rsidP="00366AC6">
      <w:pPr>
        <w:autoSpaceDE w:val="0"/>
        <w:autoSpaceDN w:val="0"/>
        <w:adjustRightInd w:val="0"/>
      </w:pPr>
      <w:proofErr w:type="spellStart"/>
      <w:r>
        <w:t>Sokačová</w:t>
      </w:r>
      <w:proofErr w:type="spellEnd"/>
      <w:r>
        <w:t>, Linda (</w:t>
      </w:r>
      <w:proofErr w:type="spellStart"/>
      <w:r>
        <w:t>ed</w:t>
      </w:r>
      <w:proofErr w:type="spellEnd"/>
      <w:r>
        <w:t xml:space="preserve">.). </w:t>
      </w:r>
      <w:r>
        <w:rPr>
          <w:iCs/>
        </w:rPr>
        <w:t>Gender a demokracie: 1989-2009</w:t>
      </w:r>
      <w:r>
        <w:t xml:space="preserve">. Praha: Gender </w:t>
      </w:r>
      <w:proofErr w:type="spellStart"/>
      <w:r>
        <w:t>Studies</w:t>
      </w:r>
      <w:proofErr w:type="spellEnd"/>
      <w:r>
        <w:t>, 2009, ISBN 80-86520-64-1.</w:t>
      </w:r>
      <w:r>
        <w:rPr>
          <w:iCs/>
        </w:rPr>
        <w:t xml:space="preserve"> </w:t>
      </w:r>
      <w:proofErr w:type="spellStart"/>
      <w:proofErr w:type="gramStart"/>
      <w:r>
        <w:rPr>
          <w:iCs/>
        </w:rPr>
        <w:t>In:Acta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Politologica</w:t>
      </w:r>
      <w:proofErr w:type="spellEnd"/>
      <w:r>
        <w:rPr>
          <w:iCs/>
        </w:rPr>
        <w:t xml:space="preserve"> | </w:t>
      </w:r>
      <w:hyperlink r:id="rId4" w:history="1">
        <w:r>
          <w:rPr>
            <w:rStyle w:val="Hypertextovodkaz"/>
            <w:iCs/>
          </w:rPr>
          <w:t>www.acpo.cz</w:t>
        </w:r>
      </w:hyperlink>
      <w:r>
        <w:rPr>
          <w:iCs/>
        </w:rPr>
        <w:t xml:space="preserve"> 2009 | Vol. 1 | No. 3 | s. 379-381 </w:t>
      </w:r>
    </w:p>
    <w:p w14:paraId="3F46F48B" w14:textId="77777777" w:rsidR="00366AC6" w:rsidRDefault="00366AC6" w:rsidP="00366AC6">
      <w:pPr>
        <w:rPr>
          <w:iCs/>
        </w:rPr>
      </w:pPr>
      <w:r>
        <w:t xml:space="preserve">Dvořáková, Vladimíra. Spojené státy americké. Společnost &amp; politika. Nakladatelství </w:t>
      </w:r>
      <w:proofErr w:type="spellStart"/>
      <w:r>
        <w:t>Libri</w:t>
      </w:r>
      <w:proofErr w:type="spellEnd"/>
      <w:r>
        <w:t>. Praha 2002.</w:t>
      </w:r>
      <w:r>
        <w:rPr>
          <w:b/>
          <w:bCs/>
        </w:rPr>
        <w:t xml:space="preserve"> I</w:t>
      </w:r>
      <w:r>
        <w:rPr>
          <w:bCs/>
        </w:rPr>
        <w:t>SBN</w:t>
      </w:r>
      <w:r>
        <w:t xml:space="preserve"> 80-7277-141-8 In: </w:t>
      </w:r>
      <w:r>
        <w:rPr>
          <w:iCs/>
        </w:rPr>
        <w:t>Politologická revue. Prosinec 2002/2.</w:t>
      </w:r>
    </w:p>
    <w:p w14:paraId="202052A3" w14:textId="77777777" w:rsidR="00366AC6" w:rsidRDefault="00366AC6" w:rsidP="00366AC6">
      <w:pPr>
        <w:jc w:val="center"/>
      </w:pPr>
      <w:bookmarkStart w:id="0" w:name="_GoBack"/>
      <w:bookmarkEnd w:id="0"/>
    </w:p>
    <w:sectPr w:rsidR="0036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C6"/>
    <w:rsid w:val="00366AC6"/>
    <w:rsid w:val="009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4DF"/>
  <w15:chartTrackingRefBased/>
  <w15:docId w15:val="{9C7B2A45-B2E4-446D-B5C8-01104DD9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66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p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Kotábová</dc:creator>
  <cp:keywords/>
  <dc:description/>
  <cp:lastModifiedBy>Věra Kotábová</cp:lastModifiedBy>
  <cp:revision>1</cp:revision>
  <dcterms:created xsi:type="dcterms:W3CDTF">2019-02-05T13:52:00Z</dcterms:created>
  <dcterms:modified xsi:type="dcterms:W3CDTF">2019-02-05T13:55:00Z</dcterms:modified>
</cp:coreProperties>
</file>