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FB" w:rsidRPr="006C7CFB" w:rsidRDefault="006C7CFB" w:rsidP="00FC4E08">
      <w:pPr>
        <w:spacing w:after="0" w:line="276" w:lineRule="auto"/>
        <w:rPr>
          <w:rFonts w:ascii="Arial" w:hAnsi="Arial" w:cs="Arial"/>
          <w:color w:val="0070C0"/>
          <w:sz w:val="18"/>
          <w:szCs w:val="18"/>
          <w:lang w:val="ru-RU"/>
        </w:rPr>
      </w:pPr>
      <w:r w:rsidRPr="006C7CFB">
        <w:rPr>
          <w:rFonts w:ascii="Arial" w:hAnsi="Arial" w:cs="Arial"/>
          <w:color w:val="0070C0"/>
          <w:sz w:val="18"/>
          <w:szCs w:val="18"/>
          <w:lang w:val="ru-RU"/>
        </w:rPr>
        <w:t>https://www.vinegret.cz/701245/v-prage-na-dva-dnia-otkroiutsia-obychno-nedostupnye-dlia-poseshcheniia-zdaniya/</w:t>
      </w:r>
    </w:p>
    <w:p w:rsidR="002101AA" w:rsidRPr="0007239E" w:rsidRDefault="002101AA" w:rsidP="00FC4E08">
      <w:pPr>
        <w:spacing w:after="0" w:line="276" w:lineRule="auto"/>
        <w:rPr>
          <w:rFonts w:ascii="Arial" w:hAnsi="Arial" w:cs="Arial"/>
          <w:color w:val="FF0000"/>
          <w:sz w:val="16"/>
          <w:szCs w:val="16"/>
        </w:rPr>
      </w:pPr>
      <w:r w:rsidRPr="002101AA">
        <w:rPr>
          <w:rFonts w:ascii="Arial" w:hAnsi="Arial" w:cs="Arial"/>
        </w:rPr>
        <w:t>návštěva, navštívení</w:t>
      </w:r>
      <w:r w:rsidR="0007239E">
        <w:rPr>
          <w:rFonts w:ascii="Arial" w:hAnsi="Arial" w:cs="Arial"/>
        </w:rPr>
        <w:t xml:space="preserve"> </w:t>
      </w:r>
      <w:r w:rsidR="0007239E">
        <w:rPr>
          <w:rFonts w:ascii="Arial" w:hAnsi="Arial" w:cs="Arial"/>
          <w:sz w:val="16"/>
          <w:szCs w:val="16"/>
        </w:rPr>
        <w:t>objektu</w:t>
      </w:r>
    </w:p>
    <w:p w:rsidR="00383C5F" w:rsidRPr="00383C5F" w:rsidRDefault="009236EC" w:rsidP="00FC4E08">
      <w:pPr>
        <w:spacing w:after="0" w:line="276" w:lineRule="auto"/>
        <w:rPr>
          <w:rFonts w:ascii="Arial" w:hAnsi="Arial" w:cs="Arial"/>
          <w:b/>
        </w:rPr>
      </w:pPr>
      <w:r w:rsidRPr="00821B6E">
        <w:rPr>
          <w:rFonts w:ascii="Arial" w:hAnsi="Arial" w:cs="Arial"/>
          <w:b/>
          <w:color w:val="FF0000"/>
        </w:rPr>
        <w:t>9</w:t>
      </w:r>
      <w:r w:rsidRPr="00821B6E">
        <w:rPr>
          <w:rFonts w:ascii="Arial" w:hAnsi="Arial" w:cs="Arial"/>
          <w:b/>
        </w:rPr>
        <w:t xml:space="preserve"> </w:t>
      </w:r>
      <w:r w:rsidR="00A3064A">
        <w:rPr>
          <w:rFonts w:ascii="Arial" w:hAnsi="Arial" w:cs="Arial"/>
          <w:b/>
          <w:i/>
        </w:rPr>
        <w:t>V Praze na dva dny …………………………………………..</w:t>
      </w:r>
      <w:r w:rsidR="00383C5F" w:rsidRPr="00383C5F">
        <w:rPr>
          <w:rFonts w:ascii="Arial" w:hAnsi="Arial" w:cs="Arial"/>
          <w:b/>
        </w:rPr>
        <w:t xml:space="preserve"> </w:t>
      </w:r>
      <w:proofErr w:type="spellStart"/>
      <w:r w:rsidR="00383C5F" w:rsidRPr="00383C5F">
        <w:rPr>
          <w:rFonts w:ascii="Arial" w:hAnsi="Arial" w:cs="Arial"/>
          <w:b/>
        </w:rPr>
        <w:t>откро́ются</w:t>
      </w:r>
      <w:proofErr w:type="spellEnd"/>
      <w:r w:rsidR="00383C5F" w:rsidRPr="00383C5F">
        <w:rPr>
          <w:rFonts w:ascii="Arial" w:hAnsi="Arial" w:cs="Arial"/>
          <w:b/>
        </w:rPr>
        <w:t xml:space="preserve"> </w:t>
      </w:r>
      <w:r w:rsidR="00A3064A">
        <w:rPr>
          <w:rFonts w:ascii="Arial" w:hAnsi="Arial" w:cs="Arial"/>
          <w:b/>
          <w:i/>
        </w:rPr>
        <w:t xml:space="preserve">obvykle  …………………………… </w:t>
      </w:r>
      <w:proofErr w:type="spellStart"/>
      <w:r w:rsidR="00383C5F" w:rsidRPr="00383C5F">
        <w:rPr>
          <w:rFonts w:ascii="Arial" w:hAnsi="Arial" w:cs="Arial"/>
          <w:b/>
        </w:rPr>
        <w:t>недосту́пные</w:t>
      </w:r>
      <w:proofErr w:type="spellEnd"/>
      <w:r w:rsidR="00383C5F" w:rsidRPr="00383C5F">
        <w:rPr>
          <w:rFonts w:ascii="Arial" w:hAnsi="Arial" w:cs="Arial"/>
          <w:b/>
        </w:rPr>
        <w:t xml:space="preserve"> </w:t>
      </w:r>
      <w:proofErr w:type="spellStart"/>
      <w:r w:rsidR="00383C5F" w:rsidRPr="00383C5F">
        <w:rPr>
          <w:rFonts w:ascii="Arial" w:hAnsi="Arial" w:cs="Arial"/>
          <w:b/>
        </w:rPr>
        <w:t>для</w:t>
      </w:r>
      <w:proofErr w:type="spellEnd"/>
      <w:r w:rsidR="00383C5F" w:rsidRPr="00383C5F">
        <w:rPr>
          <w:rFonts w:ascii="Arial" w:hAnsi="Arial" w:cs="Arial"/>
          <w:b/>
        </w:rPr>
        <w:t xml:space="preserve"> </w:t>
      </w:r>
      <w:proofErr w:type="spellStart"/>
      <w:r w:rsidR="00383C5F" w:rsidRPr="00383C5F">
        <w:rPr>
          <w:rFonts w:ascii="Arial" w:hAnsi="Arial" w:cs="Arial"/>
          <w:b/>
        </w:rPr>
        <w:t>посеще́ния</w:t>
      </w:r>
      <w:proofErr w:type="spellEnd"/>
      <w:r w:rsidR="00383C5F" w:rsidRPr="00383C5F">
        <w:rPr>
          <w:rFonts w:ascii="Arial" w:hAnsi="Arial" w:cs="Arial"/>
          <w:b/>
        </w:rPr>
        <w:t xml:space="preserve"> </w:t>
      </w:r>
      <w:proofErr w:type="gramStart"/>
      <w:r w:rsidR="00A3064A">
        <w:rPr>
          <w:rFonts w:ascii="Arial" w:hAnsi="Arial" w:cs="Arial"/>
          <w:b/>
          <w:i/>
        </w:rPr>
        <w:t>budovy .…</w:t>
      </w:r>
      <w:proofErr w:type="gramEnd"/>
      <w:r w:rsidR="00A3064A">
        <w:rPr>
          <w:rFonts w:ascii="Arial" w:hAnsi="Arial" w:cs="Arial"/>
          <w:b/>
          <w:i/>
        </w:rPr>
        <w:t>.….….….….…..</w:t>
      </w:r>
    </w:p>
    <w:p w:rsidR="002101AA" w:rsidRDefault="002101AA" w:rsidP="00FC4E08">
      <w:pPr>
        <w:spacing w:after="0" w:line="276" w:lineRule="auto"/>
        <w:rPr>
          <w:rFonts w:ascii="Arial" w:hAnsi="Arial" w:cs="Arial"/>
        </w:rPr>
      </w:pPr>
    </w:p>
    <w:p w:rsidR="006C7CFB" w:rsidRDefault="002101AA" w:rsidP="00FC4E08">
      <w:pPr>
        <w:spacing w:after="0" w:line="276" w:lineRule="auto"/>
        <w:rPr>
          <w:rFonts w:ascii="Arial" w:hAnsi="Arial" w:cs="Arial"/>
        </w:rPr>
      </w:pPr>
      <w:r w:rsidRPr="006C7CFB">
        <w:rPr>
          <w:rFonts w:ascii="Arial" w:hAnsi="Arial" w:cs="Arial"/>
        </w:rPr>
        <w:t>navštívit</w:t>
      </w:r>
    </w:p>
    <w:p w:rsidR="00FC4E08" w:rsidRDefault="00383C5F" w:rsidP="00FC4E08">
      <w:pPr>
        <w:spacing w:after="0" w:line="276" w:lineRule="auto"/>
        <w:rPr>
          <w:rFonts w:ascii="Arial" w:hAnsi="Arial" w:cs="Arial"/>
          <w:i/>
        </w:rPr>
      </w:pPr>
      <w:r w:rsidRPr="00383C5F">
        <w:rPr>
          <w:rFonts w:ascii="Arial" w:hAnsi="Arial" w:cs="Arial"/>
        </w:rPr>
        <w:t xml:space="preserve">В </w:t>
      </w:r>
      <w:proofErr w:type="spellStart"/>
      <w:r w:rsidRPr="00383C5F">
        <w:rPr>
          <w:rFonts w:ascii="Arial" w:hAnsi="Arial" w:cs="Arial"/>
        </w:rPr>
        <w:t>Пра́ге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уже</w:t>
      </w:r>
      <w:proofErr w:type="spellEnd"/>
      <w:r w:rsidRPr="00383C5F">
        <w:rPr>
          <w:rFonts w:ascii="Arial" w:hAnsi="Arial" w:cs="Arial"/>
        </w:rPr>
        <w:t xml:space="preserve">́ в </w:t>
      </w:r>
      <w:proofErr w:type="spellStart"/>
      <w:r w:rsidRPr="00383C5F">
        <w:rPr>
          <w:rFonts w:ascii="Arial" w:hAnsi="Arial" w:cs="Arial"/>
        </w:rPr>
        <w:t>оди́ннадцатый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раз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пройдёт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ежего́дный</w:t>
      </w:r>
      <w:proofErr w:type="spellEnd"/>
      <w:r w:rsidR="00FC4E08">
        <w:rPr>
          <w:rStyle w:val="Znakapoznpodarou"/>
          <w:rFonts w:ascii="Arial" w:hAnsi="Arial" w:cs="Arial"/>
        </w:rPr>
        <w:footnoteReference w:id="1"/>
      </w:r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фестива́ль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архитекту́ры</w:t>
      </w:r>
      <w:proofErr w:type="spellEnd"/>
      <w:r w:rsidRPr="00383C5F">
        <w:rPr>
          <w:rFonts w:ascii="Arial" w:hAnsi="Arial" w:cs="Arial"/>
        </w:rPr>
        <w:t xml:space="preserve"> </w:t>
      </w:r>
      <w:r w:rsidRPr="009236EC">
        <w:rPr>
          <w:rFonts w:ascii="Arial" w:hAnsi="Arial" w:cs="Arial"/>
          <w:b/>
        </w:rPr>
        <w:t>Open House 2025</w:t>
      </w:r>
      <w:r w:rsidRPr="00383C5F">
        <w:rPr>
          <w:rFonts w:ascii="Arial" w:hAnsi="Arial" w:cs="Arial"/>
        </w:rPr>
        <w:t xml:space="preserve"> («</w:t>
      </w:r>
      <w:proofErr w:type="spellStart"/>
      <w:r w:rsidRPr="00383C5F">
        <w:rPr>
          <w:rFonts w:ascii="Arial" w:hAnsi="Arial" w:cs="Arial"/>
        </w:rPr>
        <w:t>Откры́тые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дома</w:t>
      </w:r>
      <w:proofErr w:type="spellEnd"/>
      <w:r w:rsidRPr="00383C5F">
        <w:rPr>
          <w:rFonts w:ascii="Arial" w:hAnsi="Arial" w:cs="Arial"/>
        </w:rPr>
        <w:t xml:space="preserve">́»). В </w:t>
      </w:r>
      <w:proofErr w:type="spellStart"/>
      <w:r w:rsidRPr="00383C5F">
        <w:rPr>
          <w:rFonts w:ascii="Arial" w:hAnsi="Arial" w:cs="Arial"/>
        </w:rPr>
        <w:t>его</w:t>
      </w:r>
      <w:proofErr w:type="spellEnd"/>
      <w:r w:rsidRPr="00383C5F">
        <w:rPr>
          <w:rFonts w:ascii="Arial" w:hAnsi="Arial" w:cs="Arial"/>
        </w:rPr>
        <w:t xml:space="preserve">́ </w:t>
      </w:r>
      <w:proofErr w:type="spellStart"/>
      <w:r w:rsidRPr="00383C5F">
        <w:rPr>
          <w:rFonts w:ascii="Arial" w:hAnsi="Arial" w:cs="Arial"/>
        </w:rPr>
        <w:t>ра́мках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жи́тели</w:t>
      </w:r>
      <w:proofErr w:type="spellEnd"/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го́сти</w:t>
      </w:r>
      <w:proofErr w:type="spellEnd"/>
      <w:r w:rsidRPr="00383C5F">
        <w:rPr>
          <w:rFonts w:ascii="Arial" w:hAnsi="Arial" w:cs="Arial"/>
        </w:rPr>
        <w:t xml:space="preserve"> </w:t>
      </w:r>
      <w:r w:rsidR="00FC4E08">
        <w:rPr>
          <w:rFonts w:ascii="Arial" w:hAnsi="Arial" w:cs="Arial"/>
          <w:i/>
        </w:rPr>
        <w:t>hlavního města ..................</w:t>
      </w:r>
    </w:p>
    <w:p w:rsidR="00383C5F" w:rsidRPr="00A37DD8" w:rsidRDefault="00383C5F" w:rsidP="00FC4E08">
      <w:pPr>
        <w:spacing w:after="0" w:line="276" w:lineRule="auto"/>
        <w:rPr>
          <w:rFonts w:ascii="Arial" w:hAnsi="Arial" w:cs="Arial"/>
          <w:i/>
        </w:rPr>
      </w:pPr>
      <w:proofErr w:type="spellStart"/>
      <w:r w:rsidRPr="00383C5F">
        <w:rPr>
          <w:rFonts w:ascii="Arial" w:hAnsi="Arial" w:cs="Arial"/>
        </w:rPr>
        <w:t>смо́гут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  <w:b/>
        </w:rPr>
        <w:t>беспла́тно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посети́ть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бо́лее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ста</w:t>
      </w:r>
      <w:proofErr w:type="spellEnd"/>
      <w:r w:rsidRPr="00383C5F">
        <w:rPr>
          <w:rFonts w:ascii="Arial" w:hAnsi="Arial" w:cs="Arial"/>
        </w:rPr>
        <w:t xml:space="preserve"> </w:t>
      </w:r>
      <w:r w:rsidR="00A37DD8">
        <w:rPr>
          <w:rFonts w:ascii="Arial" w:hAnsi="Arial" w:cs="Arial"/>
          <w:i/>
        </w:rPr>
        <w:t>obvykle uzavřených ………………………………..</w:t>
      </w:r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для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тури́стов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объе́ктов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представля́ющих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архитекту́рный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диза́йнерский</w:t>
      </w:r>
      <w:proofErr w:type="spellEnd"/>
      <w:r w:rsidRPr="00383C5F">
        <w:rPr>
          <w:rFonts w:ascii="Arial" w:hAnsi="Arial" w:cs="Arial"/>
        </w:rPr>
        <w:t xml:space="preserve"> и </w:t>
      </w:r>
      <w:r w:rsidR="00A37DD8">
        <w:rPr>
          <w:rFonts w:ascii="Arial" w:hAnsi="Arial" w:cs="Arial"/>
          <w:i/>
        </w:rPr>
        <w:t>historický zájem ……………………………………………</w:t>
      </w:r>
    </w:p>
    <w:p w:rsidR="003B4201" w:rsidRDefault="003B4201" w:rsidP="00FC4E08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Hlavní ………………………</w:t>
      </w:r>
      <w:r w:rsidR="00383C5F" w:rsidRPr="00383C5F">
        <w:rPr>
          <w:rFonts w:ascii="Arial" w:hAnsi="Arial" w:cs="Arial"/>
        </w:rPr>
        <w:t xml:space="preserve"> </w:t>
      </w:r>
      <w:proofErr w:type="spellStart"/>
      <w:r w:rsidR="00383C5F" w:rsidRPr="00383C5F">
        <w:rPr>
          <w:rFonts w:ascii="Arial" w:hAnsi="Arial" w:cs="Arial"/>
        </w:rPr>
        <w:t>часть</w:t>
      </w:r>
      <w:proofErr w:type="spellEnd"/>
      <w:r w:rsidR="00383C5F" w:rsidRPr="00383C5F">
        <w:rPr>
          <w:rFonts w:ascii="Arial" w:hAnsi="Arial" w:cs="Arial"/>
        </w:rPr>
        <w:t xml:space="preserve"> </w:t>
      </w:r>
      <w:proofErr w:type="spellStart"/>
      <w:r w:rsidR="00383C5F" w:rsidRPr="00383C5F">
        <w:rPr>
          <w:rFonts w:ascii="Arial" w:hAnsi="Arial" w:cs="Arial"/>
        </w:rPr>
        <w:t>фестива́ля</w:t>
      </w:r>
      <w:proofErr w:type="spellEnd"/>
      <w:r w:rsidR="00383C5F" w:rsidRPr="00383C5F">
        <w:rPr>
          <w:rFonts w:ascii="Arial" w:hAnsi="Arial" w:cs="Arial"/>
        </w:rPr>
        <w:t xml:space="preserve"> </w:t>
      </w:r>
      <w:proofErr w:type="spellStart"/>
      <w:r w:rsidR="00383C5F" w:rsidRPr="00383C5F">
        <w:rPr>
          <w:rFonts w:ascii="Arial" w:hAnsi="Arial" w:cs="Arial"/>
        </w:rPr>
        <w:t>пройдёт</w:t>
      </w:r>
      <w:proofErr w:type="spellEnd"/>
      <w:r w:rsidR="00383C5F" w:rsidRPr="00383C5F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v sobotu a v neděli </w:t>
      </w:r>
      <w:r w:rsidR="00A37DD8">
        <w:rPr>
          <w:rFonts w:ascii="Arial" w:hAnsi="Arial" w:cs="Arial"/>
          <w:i/>
        </w:rPr>
        <w:t>……………</w:t>
      </w:r>
      <w:r>
        <w:rPr>
          <w:rFonts w:ascii="Arial" w:hAnsi="Arial" w:cs="Arial"/>
          <w:i/>
        </w:rPr>
        <w:t>…</w:t>
      </w:r>
    </w:p>
    <w:p w:rsidR="00383C5F" w:rsidRPr="00383C5F" w:rsidRDefault="003B4201" w:rsidP="00FC4E0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383C5F" w:rsidRPr="00383C5F">
        <w:rPr>
          <w:rFonts w:ascii="Arial" w:hAnsi="Arial" w:cs="Arial"/>
        </w:rPr>
        <w:t xml:space="preserve">, </w:t>
      </w:r>
      <w:r w:rsidR="00A37DD8">
        <w:rPr>
          <w:rFonts w:ascii="Arial" w:hAnsi="Arial" w:cs="Arial"/>
          <w:i/>
        </w:rPr>
        <w:t>17. a 18. května ………………………………</w:t>
      </w:r>
    </w:p>
    <w:p w:rsidR="006C7CFB" w:rsidRDefault="006C7CFB" w:rsidP="00FC4E08">
      <w:pPr>
        <w:spacing w:after="0" w:line="276" w:lineRule="auto"/>
        <w:rPr>
          <w:rFonts w:ascii="Arial" w:hAnsi="Arial" w:cs="Arial"/>
        </w:rPr>
      </w:pPr>
    </w:p>
    <w:p w:rsidR="00A37DD8" w:rsidRDefault="00A37DD8" w:rsidP="00FC4E0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střecha</w:t>
      </w:r>
    </w:p>
    <w:p w:rsidR="00A37DD8" w:rsidRDefault="00A37DD8" w:rsidP="00FC4E0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pohlédnout</w:t>
      </w:r>
    </w:p>
    <w:p w:rsidR="00A37DD8" w:rsidRDefault="00A37DD8" w:rsidP="00FC4E0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čtvrť</w:t>
      </w:r>
    </w:p>
    <w:p w:rsidR="00A37DD8" w:rsidRDefault="00A37DD8" w:rsidP="00FC4E0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soukromý</w:t>
      </w:r>
    </w:p>
    <w:p w:rsidR="00383C5F" w:rsidRPr="00383C5F" w:rsidRDefault="00383C5F" w:rsidP="00FC4E08">
      <w:pPr>
        <w:spacing w:after="0" w:line="276" w:lineRule="auto"/>
        <w:rPr>
          <w:rFonts w:ascii="Arial" w:hAnsi="Arial" w:cs="Arial"/>
        </w:rPr>
      </w:pPr>
      <w:r w:rsidRPr="00383C5F">
        <w:rPr>
          <w:rFonts w:ascii="Arial" w:hAnsi="Arial" w:cs="Arial"/>
        </w:rPr>
        <w:t xml:space="preserve">В </w:t>
      </w:r>
      <w:proofErr w:type="spellStart"/>
      <w:r w:rsidRPr="00383C5F">
        <w:rPr>
          <w:rFonts w:ascii="Arial" w:hAnsi="Arial" w:cs="Arial"/>
        </w:rPr>
        <w:t>э́ти</w:t>
      </w:r>
      <w:proofErr w:type="spellEnd"/>
      <w:r w:rsidRPr="00383C5F">
        <w:rPr>
          <w:rFonts w:ascii="Arial" w:hAnsi="Arial" w:cs="Arial"/>
        </w:rPr>
        <w:t xml:space="preserve"> </w:t>
      </w:r>
      <w:r w:rsidR="00A37DD8">
        <w:rPr>
          <w:rFonts w:ascii="Arial" w:hAnsi="Arial" w:cs="Arial"/>
          <w:i/>
        </w:rPr>
        <w:t>dva dny ……………………………..</w:t>
      </w:r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пража́не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полу́чат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уника́льный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шанс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изнутри</w:t>
      </w:r>
      <w:proofErr w:type="spellEnd"/>
      <w:r w:rsidRPr="00383C5F">
        <w:rPr>
          <w:rFonts w:ascii="Arial" w:hAnsi="Arial" w:cs="Arial"/>
        </w:rPr>
        <w:t xml:space="preserve">́ </w:t>
      </w:r>
      <w:proofErr w:type="spellStart"/>
      <w:r w:rsidRPr="00383C5F">
        <w:rPr>
          <w:rFonts w:ascii="Arial" w:hAnsi="Arial" w:cs="Arial"/>
        </w:rPr>
        <w:t>осмотре́ть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сооруже́ния</w:t>
      </w:r>
      <w:proofErr w:type="spellEnd"/>
      <w:r w:rsidR="00A3064A">
        <w:rPr>
          <w:rStyle w:val="Znakapoznpodarou"/>
          <w:rFonts w:ascii="Arial" w:hAnsi="Arial" w:cs="Arial"/>
        </w:rPr>
        <w:footnoteReference w:id="2"/>
      </w:r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ми́мо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кото́рых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они</w:t>
      </w:r>
      <w:proofErr w:type="spellEnd"/>
      <w:r w:rsidRPr="00383C5F">
        <w:rPr>
          <w:rFonts w:ascii="Arial" w:hAnsi="Arial" w:cs="Arial"/>
        </w:rPr>
        <w:t xml:space="preserve">́ </w:t>
      </w:r>
      <w:proofErr w:type="spellStart"/>
      <w:r w:rsidRPr="00383C5F">
        <w:rPr>
          <w:rFonts w:ascii="Arial" w:hAnsi="Arial" w:cs="Arial"/>
        </w:rPr>
        <w:t>прохо́дят</w:t>
      </w:r>
      <w:proofErr w:type="spellEnd"/>
      <w:r w:rsidRPr="00383C5F">
        <w:rPr>
          <w:rFonts w:ascii="Arial" w:hAnsi="Arial" w:cs="Arial"/>
        </w:rPr>
        <w:t xml:space="preserve"> </w:t>
      </w:r>
      <w:r w:rsidR="00A37DD8">
        <w:rPr>
          <w:rFonts w:ascii="Arial" w:hAnsi="Arial" w:cs="Arial"/>
          <w:i/>
        </w:rPr>
        <w:t>každý den …………………………..</w:t>
      </w:r>
      <w:r w:rsidRPr="00383C5F">
        <w:rPr>
          <w:rFonts w:ascii="Arial" w:hAnsi="Arial" w:cs="Arial"/>
        </w:rPr>
        <w:t xml:space="preserve">, а </w:t>
      </w:r>
      <w:proofErr w:type="spellStart"/>
      <w:r w:rsidRPr="00383C5F">
        <w:rPr>
          <w:rFonts w:ascii="Arial" w:hAnsi="Arial" w:cs="Arial"/>
        </w:rPr>
        <w:t>та́кже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подн</w:t>
      </w:r>
      <w:r w:rsidR="009236EC">
        <w:rPr>
          <w:rFonts w:ascii="Arial" w:hAnsi="Arial" w:cs="Arial"/>
        </w:rPr>
        <w:t>я́ться</w:t>
      </w:r>
      <w:proofErr w:type="spellEnd"/>
      <w:r w:rsidR="009236EC">
        <w:rPr>
          <w:rFonts w:ascii="Arial" w:hAnsi="Arial" w:cs="Arial"/>
        </w:rPr>
        <w:t xml:space="preserve"> </w:t>
      </w:r>
      <w:proofErr w:type="spellStart"/>
      <w:r w:rsidR="009236EC">
        <w:rPr>
          <w:rFonts w:ascii="Arial" w:hAnsi="Arial" w:cs="Arial"/>
        </w:rPr>
        <w:t>н</w:t>
      </w:r>
      <w:r w:rsidRPr="00383C5F">
        <w:rPr>
          <w:rFonts w:ascii="Arial" w:hAnsi="Arial" w:cs="Arial"/>
        </w:rPr>
        <w:t>а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кры́ши</w:t>
      </w:r>
      <w:proofErr w:type="spellEnd"/>
      <w:r w:rsidRPr="00383C5F">
        <w:rPr>
          <w:rFonts w:ascii="Arial" w:hAnsi="Arial" w:cs="Arial"/>
        </w:rPr>
        <w:t xml:space="preserve"> </w:t>
      </w:r>
      <w:r w:rsidR="00A37DD8">
        <w:rPr>
          <w:rFonts w:ascii="Arial" w:hAnsi="Arial" w:cs="Arial"/>
          <w:i/>
        </w:rPr>
        <w:t>některých z nich ……………………………………………..</w:t>
      </w:r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взгляну́ть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на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го́род</w:t>
      </w:r>
      <w:proofErr w:type="spellEnd"/>
      <w:r w:rsidRPr="00383C5F">
        <w:rPr>
          <w:rFonts w:ascii="Arial" w:hAnsi="Arial" w:cs="Arial"/>
        </w:rPr>
        <w:t xml:space="preserve"> с </w:t>
      </w:r>
      <w:proofErr w:type="spellStart"/>
      <w:r w:rsidRPr="00383C5F">
        <w:rPr>
          <w:rFonts w:ascii="Arial" w:hAnsi="Arial" w:cs="Arial"/>
        </w:rPr>
        <w:t>непривы́чных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то́чек</w:t>
      </w:r>
      <w:proofErr w:type="spellEnd"/>
      <w:r w:rsidRPr="00383C5F">
        <w:rPr>
          <w:rFonts w:ascii="Arial" w:hAnsi="Arial" w:cs="Arial"/>
        </w:rPr>
        <w:t xml:space="preserve">. В </w:t>
      </w:r>
      <w:proofErr w:type="spellStart"/>
      <w:r w:rsidRPr="00383C5F">
        <w:rPr>
          <w:rFonts w:ascii="Arial" w:hAnsi="Arial" w:cs="Arial"/>
        </w:rPr>
        <w:t>ра́зных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райо́нах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свои</w:t>
      </w:r>
      <w:proofErr w:type="spellEnd"/>
      <w:r w:rsidRPr="00383C5F">
        <w:rPr>
          <w:rFonts w:ascii="Arial" w:hAnsi="Arial" w:cs="Arial"/>
        </w:rPr>
        <w:t xml:space="preserve">́ </w:t>
      </w:r>
      <w:proofErr w:type="spellStart"/>
      <w:r w:rsidRPr="00383C5F">
        <w:rPr>
          <w:rFonts w:ascii="Arial" w:hAnsi="Arial" w:cs="Arial"/>
        </w:rPr>
        <w:t>две́ри</w:t>
      </w:r>
      <w:proofErr w:type="spellEnd"/>
      <w:r w:rsidRPr="00383C5F">
        <w:rPr>
          <w:rFonts w:ascii="Arial" w:hAnsi="Arial" w:cs="Arial"/>
        </w:rPr>
        <w:t xml:space="preserve"> </w:t>
      </w:r>
      <w:r w:rsidR="00A37DD8">
        <w:rPr>
          <w:rFonts w:ascii="Arial" w:hAnsi="Arial" w:cs="Arial"/>
          <w:i/>
        </w:rPr>
        <w:t xml:space="preserve">otevřou ……… </w:t>
      </w:r>
      <w:r w:rsidR="00A37DD8">
        <w:rPr>
          <w:rFonts w:ascii="Arial" w:hAnsi="Arial" w:cs="Arial"/>
        </w:rPr>
        <w:t xml:space="preserve"> </w:t>
      </w:r>
      <w:proofErr w:type="spellStart"/>
      <w:r w:rsidR="00A37DD8">
        <w:rPr>
          <w:rFonts w:ascii="Arial" w:hAnsi="Arial" w:cs="Arial"/>
        </w:rPr>
        <w:t>мно́гие</w:t>
      </w:r>
      <w:proofErr w:type="spellEnd"/>
      <w:r w:rsidR="00A37DD8">
        <w:rPr>
          <w:rFonts w:ascii="Arial" w:hAnsi="Arial" w:cs="Arial"/>
        </w:rPr>
        <w:t xml:space="preserve"> </w:t>
      </w:r>
      <w:r w:rsidR="00A37DD8">
        <w:rPr>
          <w:rFonts w:ascii="Arial" w:hAnsi="Arial" w:cs="Arial"/>
          <w:i/>
        </w:rPr>
        <w:t>státní ……………………………………</w:t>
      </w:r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ча́стные</w:t>
      </w:r>
      <w:proofErr w:type="spellEnd"/>
      <w:r w:rsidRPr="00383C5F">
        <w:rPr>
          <w:rFonts w:ascii="Arial" w:hAnsi="Arial" w:cs="Arial"/>
        </w:rPr>
        <w:t xml:space="preserve"> </w:t>
      </w:r>
      <w:r w:rsidR="00A37DD8">
        <w:rPr>
          <w:rFonts w:ascii="Arial" w:hAnsi="Arial" w:cs="Arial"/>
          <w:i/>
        </w:rPr>
        <w:t>budovy ……………………….</w:t>
      </w:r>
    </w:p>
    <w:p w:rsidR="006C7CFB" w:rsidRDefault="006C7CFB" w:rsidP="00FC4E08">
      <w:pPr>
        <w:spacing w:after="0" w:line="276" w:lineRule="auto"/>
        <w:rPr>
          <w:rFonts w:ascii="Arial" w:hAnsi="Arial" w:cs="Arial"/>
        </w:rPr>
      </w:pPr>
    </w:p>
    <w:p w:rsidR="00383C5F" w:rsidRPr="00383C5F" w:rsidRDefault="00383C5F" w:rsidP="00FC4E08">
      <w:pPr>
        <w:spacing w:after="0" w:line="276" w:lineRule="auto"/>
        <w:rPr>
          <w:rFonts w:ascii="Arial" w:hAnsi="Arial" w:cs="Arial"/>
        </w:rPr>
      </w:pPr>
      <w:proofErr w:type="spellStart"/>
      <w:r w:rsidRPr="00383C5F">
        <w:rPr>
          <w:rFonts w:ascii="Arial" w:hAnsi="Arial" w:cs="Arial"/>
        </w:rPr>
        <w:t>Кро́ме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того</w:t>
      </w:r>
      <w:proofErr w:type="spellEnd"/>
      <w:r w:rsidRPr="00383C5F">
        <w:rPr>
          <w:rFonts w:ascii="Arial" w:hAnsi="Arial" w:cs="Arial"/>
        </w:rPr>
        <w:t xml:space="preserve">́, </w:t>
      </w:r>
      <w:proofErr w:type="spellStart"/>
      <w:r w:rsidRPr="00383C5F">
        <w:rPr>
          <w:rFonts w:ascii="Arial" w:hAnsi="Arial" w:cs="Arial"/>
        </w:rPr>
        <w:t>це́лую</w:t>
      </w:r>
      <w:proofErr w:type="spellEnd"/>
      <w:r w:rsidRPr="00383C5F">
        <w:rPr>
          <w:rFonts w:ascii="Arial" w:hAnsi="Arial" w:cs="Arial"/>
        </w:rPr>
        <w:t xml:space="preserve"> </w:t>
      </w:r>
      <w:r w:rsidR="00A60954">
        <w:rPr>
          <w:rFonts w:ascii="Arial" w:hAnsi="Arial" w:cs="Arial"/>
          <w:i/>
        </w:rPr>
        <w:t xml:space="preserve">týden </w:t>
      </w:r>
      <w:r w:rsidR="00A37DD8">
        <w:rPr>
          <w:rFonts w:ascii="Arial" w:hAnsi="Arial" w:cs="Arial"/>
          <w:i/>
        </w:rPr>
        <w:t>od 12. do 18. května ………………</w:t>
      </w:r>
      <w:r w:rsidR="00A60954">
        <w:rPr>
          <w:rFonts w:ascii="Arial" w:hAnsi="Arial" w:cs="Arial"/>
          <w:i/>
        </w:rPr>
        <w:t>……………..</w:t>
      </w:r>
      <w:r w:rsidR="00A37DD8">
        <w:rPr>
          <w:rFonts w:ascii="Arial" w:hAnsi="Arial" w:cs="Arial"/>
          <w:i/>
        </w:rPr>
        <w:t>……………………</w:t>
      </w:r>
      <w:r w:rsidRPr="00383C5F">
        <w:rPr>
          <w:rFonts w:ascii="Arial" w:hAnsi="Arial" w:cs="Arial"/>
        </w:rPr>
        <w:t xml:space="preserve"> в </w:t>
      </w:r>
      <w:proofErr w:type="spellStart"/>
      <w:r w:rsidRPr="00383C5F">
        <w:rPr>
          <w:rFonts w:ascii="Arial" w:hAnsi="Arial" w:cs="Arial"/>
        </w:rPr>
        <w:t>ра́мках</w:t>
      </w:r>
      <w:proofErr w:type="spellEnd"/>
      <w:r w:rsidRPr="00383C5F">
        <w:rPr>
          <w:rFonts w:ascii="Arial" w:hAnsi="Arial" w:cs="Arial"/>
        </w:rPr>
        <w:t xml:space="preserve"> </w:t>
      </w:r>
      <w:r w:rsidR="00A37DD8">
        <w:rPr>
          <w:rFonts w:ascii="Arial" w:hAnsi="Arial" w:cs="Arial"/>
          <w:i/>
        </w:rPr>
        <w:t>festivalu ……………………………….</w:t>
      </w:r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бу́дут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проходи́ть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разли́чные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сопроводи́тельные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мероприя́тия</w:t>
      </w:r>
      <w:proofErr w:type="spellEnd"/>
      <w:r w:rsidR="006C7CFB">
        <w:rPr>
          <w:rFonts w:ascii="Arial" w:hAnsi="Arial" w:cs="Arial"/>
        </w:rPr>
        <w:t xml:space="preserve"> </w:t>
      </w:r>
      <w:r w:rsidR="006C7CFB" w:rsidRPr="006C7CFB">
        <w:rPr>
          <w:rFonts w:ascii="Arial" w:hAnsi="Arial" w:cs="Arial"/>
          <w:sz w:val="18"/>
          <w:szCs w:val="18"/>
        </w:rPr>
        <w:t>doprovodné akce</w:t>
      </w:r>
      <w:r w:rsidRPr="00383C5F">
        <w:rPr>
          <w:rFonts w:ascii="Arial" w:hAnsi="Arial" w:cs="Arial"/>
        </w:rPr>
        <w:t xml:space="preserve"> - </w:t>
      </w:r>
      <w:proofErr w:type="spellStart"/>
      <w:r w:rsidRPr="00383C5F">
        <w:rPr>
          <w:rFonts w:ascii="Arial" w:hAnsi="Arial" w:cs="Arial"/>
        </w:rPr>
        <w:t>ле́кции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экску́рсии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семина́ры</w:t>
      </w:r>
      <w:proofErr w:type="spellEnd"/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т.д</w:t>
      </w:r>
      <w:proofErr w:type="spellEnd"/>
      <w:r w:rsidRPr="00383C5F">
        <w:rPr>
          <w:rFonts w:ascii="Arial" w:hAnsi="Arial" w:cs="Arial"/>
        </w:rPr>
        <w:t>.</w:t>
      </w:r>
    </w:p>
    <w:p w:rsidR="00C03FFD" w:rsidRDefault="00383C5F" w:rsidP="00FC4E08">
      <w:pPr>
        <w:spacing w:after="0" w:line="276" w:lineRule="auto"/>
        <w:rPr>
          <w:rFonts w:ascii="Arial" w:hAnsi="Arial" w:cs="Arial"/>
          <w:i/>
        </w:rPr>
      </w:pPr>
      <w:r w:rsidRPr="00383C5F">
        <w:rPr>
          <w:rFonts w:ascii="Arial" w:hAnsi="Arial" w:cs="Arial"/>
        </w:rPr>
        <w:t xml:space="preserve">В </w:t>
      </w:r>
      <w:proofErr w:type="spellStart"/>
      <w:r w:rsidRPr="00383C5F">
        <w:rPr>
          <w:rFonts w:ascii="Arial" w:hAnsi="Arial" w:cs="Arial"/>
        </w:rPr>
        <w:t>а́кции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при́мут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уча́стие</w:t>
      </w:r>
      <w:proofErr w:type="spellEnd"/>
      <w:r w:rsidRPr="00383C5F">
        <w:rPr>
          <w:rFonts w:ascii="Arial" w:hAnsi="Arial" w:cs="Arial"/>
        </w:rPr>
        <w:t xml:space="preserve"> 125 </w:t>
      </w:r>
      <w:proofErr w:type="spellStart"/>
      <w:r w:rsidRPr="00383C5F">
        <w:rPr>
          <w:rFonts w:ascii="Arial" w:hAnsi="Arial" w:cs="Arial"/>
        </w:rPr>
        <w:t>зда́ний</w:t>
      </w:r>
      <w:proofErr w:type="spellEnd"/>
      <w:r w:rsidRPr="00383C5F">
        <w:rPr>
          <w:rFonts w:ascii="Arial" w:hAnsi="Arial" w:cs="Arial"/>
        </w:rPr>
        <w:t xml:space="preserve">, </w:t>
      </w:r>
      <w:r w:rsidR="006C7CFB">
        <w:rPr>
          <w:rFonts w:ascii="Arial" w:hAnsi="Arial" w:cs="Arial"/>
          <w:i/>
        </w:rPr>
        <w:t>jak historických, tak moderních ……………………….</w:t>
      </w:r>
    </w:p>
    <w:p w:rsidR="006C7CFB" w:rsidRDefault="006C7CFB" w:rsidP="00FC4E08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………………………………………..</w:t>
      </w:r>
    </w:p>
    <w:p w:rsidR="006C7CFB" w:rsidRPr="006C7CFB" w:rsidRDefault="006C7CFB" w:rsidP="006C7CF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zveřejnit seznam</w:t>
      </w:r>
    </w:p>
    <w:p w:rsidR="009236EC" w:rsidRDefault="00383C5F" w:rsidP="006C7CFB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</w:rPr>
      </w:pPr>
      <w:r w:rsidRPr="00890FAE">
        <w:rPr>
          <w:rFonts w:ascii="Segoe UI Symbol" w:hAnsi="Segoe UI Symbol" w:cs="Segoe UI Symbol"/>
        </w:rPr>
        <w:t>👉</w:t>
      </w:r>
      <w:r w:rsidRPr="00890FAE">
        <w:rPr>
          <w:rFonts w:asciiTheme="minorHAnsi" w:hAnsiTheme="minorHAnsi" w:cs="Segoe UI Symbol"/>
          <w:lang w:val="ru-RU"/>
        </w:rPr>
        <w:t xml:space="preserve"> </w:t>
      </w:r>
      <w:r w:rsidRPr="00890FAE">
        <w:rPr>
          <w:rFonts w:ascii="Arial" w:hAnsi="Arial" w:cs="Arial"/>
          <w:sz w:val="22"/>
          <w:szCs w:val="22"/>
          <w:lang w:val="ru-RU"/>
        </w:rPr>
        <w:t>По́лный спи́сок объе́ктов поздне́е опублику́ют</w:t>
      </w:r>
      <w:r w:rsidRPr="00890FAE">
        <w:rPr>
          <w:rFonts w:asciiTheme="minorHAnsi" w:hAnsiTheme="minorHAnsi" w:cs="Segoe UI Symbol"/>
          <w:lang w:val="ru-RU"/>
        </w:rPr>
        <w:t xml:space="preserve"> </w:t>
      </w:r>
      <w:proofErr w:type="spellStart"/>
      <w:r w:rsidRPr="00890FAE">
        <w:rPr>
          <w:rFonts w:ascii="Arial" w:hAnsi="Arial" w:cs="Arial"/>
          <w:sz w:val="22"/>
          <w:szCs w:val="22"/>
        </w:rPr>
        <w:t>на</w:t>
      </w:r>
      <w:proofErr w:type="spellEnd"/>
      <w:r w:rsidRPr="00890FAE">
        <w:rPr>
          <w:rFonts w:ascii="Arial" w:hAnsi="Arial" w:cs="Arial"/>
          <w:sz w:val="22"/>
          <w:szCs w:val="22"/>
        </w:rPr>
        <w:t> </w:t>
      </w:r>
      <w:proofErr w:type="spellStart"/>
      <w:r w:rsidRPr="009236EC">
        <w:rPr>
          <w:rFonts w:ascii="Arial" w:hAnsi="Arial" w:cs="Arial"/>
          <w:color w:val="2C2C2C"/>
          <w:sz w:val="22"/>
          <w:szCs w:val="22"/>
        </w:rPr>
        <w:fldChar w:fldCharType="begin"/>
      </w:r>
      <w:r w:rsidRPr="009236EC">
        <w:rPr>
          <w:rFonts w:ascii="Arial" w:hAnsi="Arial" w:cs="Arial"/>
          <w:color w:val="2C2C2C"/>
          <w:sz w:val="22"/>
          <w:szCs w:val="22"/>
        </w:rPr>
        <w:instrText xml:space="preserve"> HYPERLINK "https://www.openhousepraha.cz/festival-2025/" \t "_blank" </w:instrText>
      </w:r>
      <w:r w:rsidRPr="009236EC">
        <w:rPr>
          <w:rFonts w:ascii="Arial" w:hAnsi="Arial" w:cs="Arial"/>
          <w:color w:val="2C2C2C"/>
          <w:sz w:val="22"/>
          <w:szCs w:val="22"/>
        </w:rPr>
        <w:fldChar w:fldCharType="separate"/>
      </w:r>
      <w:r w:rsidRPr="009236EC">
        <w:rPr>
          <w:rStyle w:val="Hypertextovodkaz"/>
          <w:rFonts w:ascii="Arial" w:hAnsi="Arial" w:cs="Arial"/>
          <w:sz w:val="22"/>
          <w:szCs w:val="22"/>
        </w:rPr>
        <w:t>сайте</w:t>
      </w:r>
      <w:proofErr w:type="spellEnd"/>
      <w:r w:rsidRPr="009236EC">
        <w:rPr>
          <w:rStyle w:val="Hypertextovodkaz"/>
          <w:rFonts w:ascii="Arial" w:hAnsi="Arial" w:cs="Arial"/>
          <w:sz w:val="22"/>
          <w:szCs w:val="22"/>
        </w:rPr>
        <w:t xml:space="preserve"> </w:t>
      </w:r>
      <w:proofErr w:type="spellStart"/>
      <w:r w:rsidRPr="009236EC">
        <w:rPr>
          <w:rStyle w:val="Hypertextovodkaz"/>
          <w:rFonts w:ascii="Arial" w:hAnsi="Arial" w:cs="Arial"/>
          <w:sz w:val="22"/>
          <w:szCs w:val="22"/>
        </w:rPr>
        <w:t>проекта</w:t>
      </w:r>
      <w:proofErr w:type="spellEnd"/>
      <w:r w:rsidRPr="009236EC">
        <w:rPr>
          <w:rStyle w:val="Hypertextovodkaz"/>
          <w:rFonts w:ascii="Arial" w:hAnsi="Arial" w:cs="Arial"/>
          <w:sz w:val="22"/>
          <w:szCs w:val="22"/>
        </w:rPr>
        <w:t>.</w:t>
      </w:r>
      <w:r w:rsidRPr="009236EC">
        <w:rPr>
          <w:rFonts w:ascii="Arial" w:hAnsi="Arial" w:cs="Arial"/>
          <w:color w:val="2C2C2C"/>
          <w:sz w:val="22"/>
          <w:szCs w:val="22"/>
        </w:rPr>
        <w:fldChar w:fldCharType="end"/>
      </w:r>
    </w:p>
    <w:p w:rsidR="004355B3" w:rsidRDefault="004355B3" w:rsidP="006C7CFB">
      <w:pPr>
        <w:spacing w:after="0" w:line="276" w:lineRule="auto"/>
        <w:rPr>
          <w:rFonts w:ascii="Arial" w:hAnsi="Arial" w:cs="Arial"/>
        </w:rPr>
      </w:pPr>
    </w:p>
    <w:p w:rsidR="006C7CFB" w:rsidRDefault="006C7CFB" w:rsidP="006C7CF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dobrovolník</w:t>
      </w:r>
    </w:p>
    <w:p w:rsidR="006C7CFB" w:rsidRDefault="006C7CFB" w:rsidP="006C7CF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slibovat</w:t>
      </w:r>
      <w:r w:rsidR="00821B6E">
        <w:rPr>
          <w:rFonts w:ascii="Arial" w:hAnsi="Arial" w:cs="Arial"/>
        </w:rPr>
        <w:t xml:space="preserve"> přístup</w:t>
      </w:r>
    </w:p>
    <w:p w:rsidR="004355B3" w:rsidRDefault="004355B3" w:rsidP="006C7CF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řada</w:t>
      </w:r>
    </w:p>
    <w:p w:rsidR="00383C5F" w:rsidRDefault="009236EC" w:rsidP="006C7CFB">
      <w:pPr>
        <w:spacing w:after="0" w:line="276" w:lineRule="auto"/>
        <w:rPr>
          <w:rFonts w:ascii="Arial" w:hAnsi="Arial" w:cs="Arial"/>
          <w:color w:val="2C2C2C"/>
        </w:rPr>
      </w:pPr>
      <w:proofErr w:type="spellStart"/>
      <w:r w:rsidRPr="009236EC">
        <w:rPr>
          <w:rFonts w:ascii="Arial" w:hAnsi="Arial" w:cs="Arial"/>
        </w:rPr>
        <w:t>Волонтёрам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обеща́ют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до́ступ</w:t>
      </w:r>
      <w:proofErr w:type="spellEnd"/>
      <w:r w:rsidRPr="009236EC">
        <w:rPr>
          <w:rFonts w:ascii="Arial" w:hAnsi="Arial" w:cs="Arial"/>
        </w:rPr>
        <w:t xml:space="preserve"> к </w:t>
      </w:r>
      <w:proofErr w:type="spellStart"/>
      <w:r w:rsidRPr="009236EC">
        <w:rPr>
          <w:rFonts w:ascii="Arial" w:hAnsi="Arial" w:cs="Arial"/>
        </w:rPr>
        <w:t>объе́ктам</w:t>
      </w:r>
      <w:proofErr w:type="spellEnd"/>
      <w:r w:rsidRPr="009236EC">
        <w:rPr>
          <w:rFonts w:ascii="Arial" w:hAnsi="Arial" w:cs="Arial"/>
        </w:rPr>
        <w:t xml:space="preserve">, </w:t>
      </w:r>
      <w:proofErr w:type="spellStart"/>
      <w:r w:rsidRPr="009236EC">
        <w:rPr>
          <w:rFonts w:ascii="Arial" w:hAnsi="Arial" w:cs="Arial"/>
        </w:rPr>
        <w:t>дру́жный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коллекти́в</w:t>
      </w:r>
      <w:proofErr w:type="spellEnd"/>
      <w:r w:rsidRPr="009236EC">
        <w:rPr>
          <w:rFonts w:ascii="Arial" w:hAnsi="Arial" w:cs="Arial"/>
        </w:rPr>
        <w:t xml:space="preserve">, и </w:t>
      </w:r>
      <w:proofErr w:type="spellStart"/>
      <w:r w:rsidRPr="009236EC">
        <w:rPr>
          <w:rFonts w:ascii="Arial" w:hAnsi="Arial" w:cs="Arial"/>
        </w:rPr>
        <w:t>ряд</w:t>
      </w:r>
      <w:proofErr w:type="spellEnd"/>
      <w:r w:rsidRPr="009236EC">
        <w:rPr>
          <w:rFonts w:ascii="Arial" w:hAnsi="Arial" w:cs="Arial"/>
        </w:rPr>
        <w:t xml:space="preserve"> </w:t>
      </w:r>
      <w:r w:rsidR="006C7CFB">
        <w:rPr>
          <w:rFonts w:ascii="Arial" w:hAnsi="Arial" w:cs="Arial"/>
          <w:i/>
        </w:rPr>
        <w:t xml:space="preserve">jiných nehmotných, ale zajímavých …………………………………………………………………………… </w:t>
      </w:r>
      <w:proofErr w:type="spellStart"/>
      <w:r w:rsidRPr="009236EC">
        <w:rPr>
          <w:rFonts w:ascii="Arial" w:hAnsi="Arial" w:cs="Arial"/>
        </w:rPr>
        <w:t>бо́нусов</w:t>
      </w:r>
      <w:proofErr w:type="spellEnd"/>
      <w:r w:rsidRPr="006C7CF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2C2C2C"/>
        </w:rPr>
        <w:t>(</w:t>
      </w:r>
      <w:proofErr w:type="spellStart"/>
      <w:r>
        <w:rPr>
          <w:rFonts w:ascii="Arial" w:hAnsi="Arial" w:cs="Arial"/>
          <w:color w:val="2C2C2C"/>
        </w:rPr>
        <w:t>подробности</w:t>
      </w:r>
      <w:proofErr w:type="spellEnd"/>
      <w:r>
        <w:rPr>
          <w:rFonts w:ascii="Arial" w:hAnsi="Arial" w:cs="Arial"/>
          <w:color w:val="2C2C2C"/>
        </w:rPr>
        <w:t> </w:t>
      </w:r>
      <w:proofErr w:type="spellStart"/>
      <w:r w:rsidR="00821B6E">
        <w:fldChar w:fldCharType="begin"/>
      </w:r>
      <w:r w:rsidR="00821B6E">
        <w:instrText xml:space="preserve"> HYPERLINK "https://www.openhousepraha.cz/dobrovolnici/" \t "_blank" </w:instrText>
      </w:r>
      <w:r w:rsidR="00821B6E">
        <w:fldChar w:fldCharType="separate"/>
      </w:r>
      <w:r>
        <w:rPr>
          <w:rStyle w:val="Hypertextovodkaz"/>
          <w:rFonts w:ascii="Arial" w:hAnsi="Arial" w:cs="Arial"/>
        </w:rPr>
        <w:t>по</w:t>
      </w:r>
      <w:proofErr w:type="spellEnd"/>
      <w:r>
        <w:rPr>
          <w:rStyle w:val="Hypertextovodkaz"/>
          <w:rFonts w:ascii="Arial" w:hAnsi="Arial" w:cs="Arial"/>
        </w:rPr>
        <w:t xml:space="preserve"> </w:t>
      </w:r>
      <w:proofErr w:type="spellStart"/>
      <w:r>
        <w:rPr>
          <w:rStyle w:val="Hypertextovodkaz"/>
          <w:rFonts w:ascii="Arial" w:hAnsi="Arial" w:cs="Arial"/>
        </w:rPr>
        <w:t>этой</w:t>
      </w:r>
      <w:proofErr w:type="spellEnd"/>
      <w:r>
        <w:rPr>
          <w:rStyle w:val="Hypertextovodkaz"/>
          <w:rFonts w:ascii="Arial" w:hAnsi="Arial" w:cs="Arial"/>
        </w:rPr>
        <w:t xml:space="preserve"> </w:t>
      </w:r>
      <w:proofErr w:type="spellStart"/>
      <w:r>
        <w:rPr>
          <w:rStyle w:val="Hypertextovodkaz"/>
          <w:rFonts w:ascii="Arial" w:hAnsi="Arial" w:cs="Arial"/>
        </w:rPr>
        <w:t>ссылке</w:t>
      </w:r>
      <w:proofErr w:type="spellEnd"/>
      <w:r>
        <w:rPr>
          <w:rStyle w:val="Hypertextovodkaz"/>
          <w:rFonts w:ascii="Arial" w:hAnsi="Arial" w:cs="Arial"/>
        </w:rPr>
        <w:t>).</w:t>
      </w:r>
      <w:r w:rsidR="00821B6E">
        <w:rPr>
          <w:rStyle w:val="Hypertextovodkaz"/>
          <w:rFonts w:ascii="Arial" w:hAnsi="Arial" w:cs="Arial"/>
        </w:rPr>
        <w:fldChar w:fldCharType="end"/>
      </w:r>
    </w:p>
    <w:p w:rsidR="006C7CFB" w:rsidRPr="006C7CFB" w:rsidRDefault="006C7CFB" w:rsidP="009236EC">
      <w:pPr>
        <w:rPr>
          <w:rFonts w:ascii="Arial" w:hAnsi="Arial" w:cs="Arial"/>
          <w:b/>
          <w:color w:val="FF0000"/>
        </w:rPr>
      </w:pPr>
    </w:p>
    <w:p w:rsidR="006C7CFB" w:rsidRPr="006C7CFB" w:rsidRDefault="006C7CFB" w:rsidP="006C7CFB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  <w:bookmarkStart w:id="0" w:name="_GoBack"/>
      <w:bookmarkEnd w:id="0"/>
    </w:p>
    <w:p w:rsidR="006C7CFB" w:rsidRPr="006C7CFB" w:rsidRDefault="006C7CFB" w:rsidP="006C7CFB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6C7CFB" w:rsidRPr="006C7CFB" w:rsidRDefault="006C7CFB" w:rsidP="006C7CFB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6C7CFB" w:rsidRPr="006C7CFB" w:rsidRDefault="006C7CFB" w:rsidP="006C7CFB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6C7CFB" w:rsidRPr="006C7CFB" w:rsidRDefault="006C7CFB" w:rsidP="006C7CFB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6C7CFB" w:rsidRPr="006C7CFB" w:rsidRDefault="006C7CFB" w:rsidP="006C7CFB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</w:p>
    <w:p w:rsidR="005760CA" w:rsidRPr="004355B3" w:rsidRDefault="005760CA" w:rsidP="005760CA">
      <w:pPr>
        <w:spacing w:after="0" w:line="276" w:lineRule="auto"/>
        <w:rPr>
          <w:rFonts w:ascii="Arial" w:hAnsi="Arial" w:cs="Arial"/>
          <w:color w:val="0070C0"/>
          <w:sz w:val="18"/>
          <w:szCs w:val="18"/>
        </w:rPr>
      </w:pPr>
      <w:r w:rsidRPr="004355B3">
        <w:rPr>
          <w:rFonts w:ascii="Arial" w:hAnsi="Arial" w:cs="Arial"/>
          <w:color w:val="0070C0"/>
          <w:sz w:val="18"/>
          <w:szCs w:val="18"/>
        </w:rPr>
        <w:lastRenderedPageBreak/>
        <w:t>https://www.vinegret.cz/701245/v-prage-na-dva-dnia-otkroiutsia-obychno-nedostupnye-dlia-poseshcheniia-zdaniya/</w:t>
      </w:r>
    </w:p>
    <w:p w:rsidR="005760CA" w:rsidRPr="00383C5F" w:rsidRDefault="005760CA" w:rsidP="005760CA">
      <w:pPr>
        <w:rPr>
          <w:rFonts w:ascii="Arial" w:hAnsi="Arial" w:cs="Arial"/>
          <w:b/>
        </w:rPr>
      </w:pPr>
      <w:r w:rsidRPr="009236EC">
        <w:rPr>
          <w:rFonts w:ascii="Arial" w:hAnsi="Arial" w:cs="Arial"/>
          <w:b/>
          <w:color w:val="FF0000"/>
          <w:lang w:val="ru-RU"/>
        </w:rPr>
        <w:t>9</w:t>
      </w:r>
      <w:r>
        <w:rPr>
          <w:rFonts w:ascii="Arial" w:hAnsi="Arial" w:cs="Arial"/>
          <w:b/>
          <w:lang w:val="ru-RU"/>
        </w:rPr>
        <w:t xml:space="preserve"> </w:t>
      </w:r>
      <w:r w:rsidRPr="00383C5F">
        <w:rPr>
          <w:rFonts w:ascii="Arial" w:hAnsi="Arial" w:cs="Arial"/>
          <w:b/>
        </w:rPr>
        <w:t xml:space="preserve">В </w:t>
      </w:r>
      <w:proofErr w:type="spellStart"/>
      <w:r w:rsidRPr="00383C5F">
        <w:rPr>
          <w:rFonts w:ascii="Arial" w:hAnsi="Arial" w:cs="Arial"/>
          <w:b/>
        </w:rPr>
        <w:t>Пра́ге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на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два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дня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откро́ются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обы́чно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недосту́пные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для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посеще́ния</w:t>
      </w:r>
      <w:proofErr w:type="spellEnd"/>
      <w:r w:rsidRPr="00383C5F">
        <w:rPr>
          <w:rFonts w:ascii="Arial" w:hAnsi="Arial" w:cs="Arial"/>
          <w:b/>
        </w:rPr>
        <w:t xml:space="preserve"> </w:t>
      </w:r>
      <w:proofErr w:type="spellStart"/>
      <w:r w:rsidRPr="00383C5F">
        <w:rPr>
          <w:rFonts w:ascii="Arial" w:hAnsi="Arial" w:cs="Arial"/>
          <w:b/>
        </w:rPr>
        <w:t>зда́ния</w:t>
      </w:r>
      <w:proofErr w:type="spellEnd"/>
    </w:p>
    <w:p w:rsidR="005760CA" w:rsidRPr="00383C5F" w:rsidRDefault="005760CA" w:rsidP="005760CA">
      <w:pPr>
        <w:rPr>
          <w:rFonts w:ascii="Arial" w:hAnsi="Arial" w:cs="Arial"/>
        </w:rPr>
      </w:pPr>
      <w:r w:rsidRPr="00383C5F">
        <w:rPr>
          <w:rFonts w:ascii="Arial" w:hAnsi="Arial" w:cs="Arial"/>
        </w:rPr>
        <w:t xml:space="preserve">В </w:t>
      </w:r>
      <w:proofErr w:type="spellStart"/>
      <w:r w:rsidRPr="00383C5F">
        <w:rPr>
          <w:rFonts w:ascii="Arial" w:hAnsi="Arial" w:cs="Arial"/>
        </w:rPr>
        <w:t>Пра́ге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уже</w:t>
      </w:r>
      <w:proofErr w:type="spellEnd"/>
      <w:r w:rsidRPr="00383C5F">
        <w:rPr>
          <w:rFonts w:ascii="Arial" w:hAnsi="Arial" w:cs="Arial"/>
        </w:rPr>
        <w:t xml:space="preserve">́ в </w:t>
      </w:r>
      <w:proofErr w:type="spellStart"/>
      <w:r w:rsidRPr="00383C5F">
        <w:rPr>
          <w:rFonts w:ascii="Arial" w:hAnsi="Arial" w:cs="Arial"/>
        </w:rPr>
        <w:t>оди́ннадцат</w:t>
      </w:r>
      <w:r w:rsidRPr="00296D9E">
        <w:rPr>
          <w:rFonts w:ascii="Arial" w:hAnsi="Arial" w:cs="Arial"/>
          <w:color w:val="0070C0"/>
        </w:rPr>
        <w:t>ый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пройдёт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ежего́дн</w:t>
      </w:r>
      <w:r w:rsidRPr="00296D9E">
        <w:rPr>
          <w:rFonts w:ascii="Arial" w:hAnsi="Arial" w:cs="Arial"/>
          <w:color w:val="0070C0"/>
        </w:rPr>
        <w:t>ый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фестива́ль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архитекту́ры</w:t>
      </w:r>
      <w:proofErr w:type="spellEnd"/>
      <w:r w:rsidRPr="00383C5F">
        <w:rPr>
          <w:rFonts w:ascii="Arial" w:hAnsi="Arial" w:cs="Arial"/>
        </w:rPr>
        <w:t xml:space="preserve"> </w:t>
      </w:r>
      <w:r w:rsidRPr="009236EC">
        <w:rPr>
          <w:rFonts w:ascii="Arial" w:hAnsi="Arial" w:cs="Arial"/>
          <w:b/>
        </w:rPr>
        <w:t>Open House 2025</w:t>
      </w:r>
      <w:r>
        <w:rPr>
          <w:rFonts w:ascii="Arial" w:hAnsi="Arial" w:cs="Arial"/>
        </w:rPr>
        <w:t xml:space="preserve"> («</w:t>
      </w:r>
      <w:proofErr w:type="spellStart"/>
      <w:r>
        <w:rPr>
          <w:rFonts w:ascii="Arial" w:hAnsi="Arial" w:cs="Arial"/>
        </w:rPr>
        <w:t>Откры́т</w:t>
      </w:r>
      <w:r>
        <w:rPr>
          <w:rFonts w:ascii="Arial" w:hAnsi="Arial" w:cs="Arial"/>
          <w:color w:val="0070C0"/>
        </w:rPr>
        <w:t>ыe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дома</w:t>
      </w:r>
      <w:proofErr w:type="spellEnd"/>
      <w:r w:rsidRPr="00383C5F">
        <w:rPr>
          <w:rFonts w:ascii="Arial" w:hAnsi="Arial" w:cs="Arial"/>
        </w:rPr>
        <w:t xml:space="preserve">́»). В </w:t>
      </w:r>
      <w:proofErr w:type="spellStart"/>
      <w:r w:rsidRPr="00383C5F">
        <w:rPr>
          <w:rFonts w:ascii="Arial" w:hAnsi="Arial" w:cs="Arial"/>
        </w:rPr>
        <w:t>его</w:t>
      </w:r>
      <w:proofErr w:type="spellEnd"/>
      <w:r w:rsidRPr="00383C5F">
        <w:rPr>
          <w:rFonts w:ascii="Arial" w:hAnsi="Arial" w:cs="Arial"/>
        </w:rPr>
        <w:t xml:space="preserve">́ </w:t>
      </w:r>
      <w:proofErr w:type="spellStart"/>
      <w:r w:rsidRPr="00383C5F">
        <w:rPr>
          <w:rFonts w:ascii="Arial" w:hAnsi="Arial" w:cs="Arial"/>
        </w:rPr>
        <w:t>ра́мках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жи́тели</w:t>
      </w:r>
      <w:proofErr w:type="spellEnd"/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го́сти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столи́цы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смо́гут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  <w:b/>
        </w:rPr>
        <w:t>беспла́тно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посети́ть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бо́лее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ста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обы́чно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закры́т</w:t>
      </w:r>
      <w:r w:rsidRPr="00296D9E">
        <w:rPr>
          <w:rFonts w:ascii="Arial" w:hAnsi="Arial" w:cs="Arial"/>
          <w:color w:val="0070C0"/>
        </w:rPr>
        <w:t>ых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для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тури́стов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объе́ктов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представля́ющ</w:t>
      </w:r>
      <w:r w:rsidRPr="00296D9E">
        <w:rPr>
          <w:rFonts w:ascii="Arial" w:hAnsi="Arial" w:cs="Arial"/>
          <w:color w:val="FF0000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архитекту́рн</w:t>
      </w:r>
      <w:r w:rsidRPr="00296D9E">
        <w:rPr>
          <w:rFonts w:ascii="Arial" w:hAnsi="Arial" w:cs="Arial"/>
          <w:color w:val="0070C0"/>
        </w:rPr>
        <w:t>ый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диза́йнерск</w:t>
      </w:r>
      <w:r w:rsidRPr="00296D9E">
        <w:rPr>
          <w:rFonts w:ascii="Arial" w:hAnsi="Arial" w:cs="Arial"/>
          <w:color w:val="00B050"/>
        </w:rPr>
        <w:t>ий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истори́ческ</w:t>
      </w:r>
      <w:r w:rsidRPr="00296D9E">
        <w:rPr>
          <w:rFonts w:ascii="Arial" w:hAnsi="Arial" w:cs="Arial"/>
          <w:color w:val="00B050"/>
        </w:rPr>
        <w:t>ий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интере́с</w:t>
      </w:r>
      <w:proofErr w:type="spellEnd"/>
      <w:r w:rsidRPr="00383C5F">
        <w:rPr>
          <w:rFonts w:ascii="Arial" w:hAnsi="Arial" w:cs="Arial"/>
        </w:rPr>
        <w:t>.</w:t>
      </w:r>
    </w:p>
    <w:p w:rsidR="005760CA" w:rsidRPr="00383C5F" w:rsidRDefault="005760CA" w:rsidP="005760CA">
      <w:pPr>
        <w:rPr>
          <w:rFonts w:ascii="Arial" w:hAnsi="Arial" w:cs="Arial"/>
        </w:rPr>
      </w:pPr>
      <w:proofErr w:type="spellStart"/>
      <w:r w:rsidRPr="00383C5F">
        <w:rPr>
          <w:rFonts w:ascii="Arial" w:hAnsi="Arial" w:cs="Arial"/>
        </w:rPr>
        <w:t>Гла́вн</w:t>
      </w:r>
      <w:r w:rsidRPr="00296D9E">
        <w:rPr>
          <w:rFonts w:ascii="Arial" w:hAnsi="Arial" w:cs="Arial"/>
          <w:color w:val="0070C0"/>
        </w:rPr>
        <w:t>ая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часть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фестива́ля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пройдёт</w:t>
      </w:r>
      <w:proofErr w:type="spellEnd"/>
      <w:r w:rsidRPr="00383C5F">
        <w:rPr>
          <w:rFonts w:ascii="Arial" w:hAnsi="Arial" w:cs="Arial"/>
        </w:rPr>
        <w:t xml:space="preserve"> в </w:t>
      </w:r>
      <w:proofErr w:type="spellStart"/>
      <w:r w:rsidRPr="00383C5F">
        <w:rPr>
          <w:rFonts w:ascii="Arial" w:hAnsi="Arial" w:cs="Arial"/>
        </w:rPr>
        <w:t>суббо́ту</w:t>
      </w:r>
      <w:proofErr w:type="spellEnd"/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воскресе́нье</w:t>
      </w:r>
      <w:proofErr w:type="spellEnd"/>
      <w:r w:rsidRPr="00383C5F">
        <w:rPr>
          <w:rFonts w:ascii="Arial" w:hAnsi="Arial" w:cs="Arial"/>
        </w:rPr>
        <w:t xml:space="preserve">, 17 и 18 </w:t>
      </w:r>
      <w:proofErr w:type="spellStart"/>
      <w:r w:rsidRPr="00383C5F">
        <w:rPr>
          <w:rFonts w:ascii="Arial" w:hAnsi="Arial" w:cs="Arial"/>
        </w:rPr>
        <w:t>ма́я</w:t>
      </w:r>
      <w:proofErr w:type="spellEnd"/>
      <w:r w:rsidRPr="00383C5F">
        <w:rPr>
          <w:rFonts w:ascii="Arial" w:hAnsi="Arial" w:cs="Arial"/>
        </w:rPr>
        <w:t>.</w:t>
      </w:r>
    </w:p>
    <w:p w:rsidR="005760CA" w:rsidRPr="00383C5F" w:rsidRDefault="005760CA" w:rsidP="005760CA">
      <w:pPr>
        <w:rPr>
          <w:rFonts w:ascii="Arial" w:hAnsi="Arial" w:cs="Arial"/>
        </w:rPr>
      </w:pPr>
      <w:r w:rsidRPr="00383C5F">
        <w:rPr>
          <w:rFonts w:ascii="Arial" w:hAnsi="Arial" w:cs="Arial"/>
        </w:rPr>
        <w:t xml:space="preserve">В </w:t>
      </w:r>
      <w:proofErr w:type="spellStart"/>
      <w:r w:rsidRPr="00383C5F">
        <w:rPr>
          <w:rFonts w:ascii="Arial" w:hAnsi="Arial" w:cs="Arial"/>
        </w:rPr>
        <w:t>э́ти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два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дня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пража́не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полу́чат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уника́льн</w:t>
      </w:r>
      <w:r w:rsidRPr="00296D9E">
        <w:rPr>
          <w:rFonts w:ascii="Arial" w:hAnsi="Arial" w:cs="Arial"/>
          <w:color w:val="0070C0"/>
        </w:rPr>
        <w:t>ый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шанс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изнутри</w:t>
      </w:r>
      <w:proofErr w:type="spellEnd"/>
      <w:r w:rsidRPr="00383C5F">
        <w:rPr>
          <w:rFonts w:ascii="Arial" w:hAnsi="Arial" w:cs="Arial"/>
        </w:rPr>
        <w:t xml:space="preserve">́ </w:t>
      </w:r>
      <w:proofErr w:type="spellStart"/>
      <w:r w:rsidRPr="00383C5F">
        <w:rPr>
          <w:rFonts w:ascii="Arial" w:hAnsi="Arial" w:cs="Arial"/>
        </w:rPr>
        <w:t>осмотре́ть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сооруже́ния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ми́мо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кото́р</w:t>
      </w:r>
      <w:r w:rsidRPr="00296D9E">
        <w:rPr>
          <w:rFonts w:ascii="Arial" w:hAnsi="Arial" w:cs="Arial"/>
          <w:color w:val="0070C0"/>
        </w:rPr>
        <w:t>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они</w:t>
      </w:r>
      <w:proofErr w:type="spellEnd"/>
      <w:r>
        <w:rPr>
          <w:rFonts w:ascii="Arial" w:hAnsi="Arial" w:cs="Arial"/>
        </w:rPr>
        <w:t xml:space="preserve">́ </w:t>
      </w:r>
      <w:proofErr w:type="spellStart"/>
      <w:r>
        <w:rPr>
          <w:rFonts w:ascii="Arial" w:hAnsi="Arial" w:cs="Arial"/>
        </w:rPr>
        <w:t>прохо́дят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ка́жд</w:t>
      </w:r>
      <w:r w:rsidRPr="00296D9E">
        <w:rPr>
          <w:rFonts w:ascii="Arial" w:hAnsi="Arial" w:cs="Arial"/>
          <w:color w:val="0070C0"/>
        </w:rPr>
        <w:t>ый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день</w:t>
      </w:r>
      <w:proofErr w:type="spellEnd"/>
      <w:r w:rsidRPr="00383C5F">
        <w:rPr>
          <w:rFonts w:ascii="Arial" w:hAnsi="Arial" w:cs="Arial"/>
        </w:rPr>
        <w:t xml:space="preserve">, а </w:t>
      </w:r>
      <w:proofErr w:type="spellStart"/>
      <w:r w:rsidRPr="00383C5F">
        <w:rPr>
          <w:rFonts w:ascii="Arial" w:hAnsi="Arial" w:cs="Arial"/>
        </w:rPr>
        <w:t>та́кже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подн</w:t>
      </w:r>
      <w:r>
        <w:rPr>
          <w:rFonts w:ascii="Arial" w:hAnsi="Arial" w:cs="Arial"/>
        </w:rPr>
        <w:t>я́ться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Pr="00383C5F">
        <w:rPr>
          <w:rFonts w:ascii="Arial" w:hAnsi="Arial" w:cs="Arial"/>
        </w:rPr>
        <w:t>а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кры́ши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не́котор</w:t>
      </w:r>
      <w:r w:rsidRPr="00296D9E">
        <w:rPr>
          <w:rFonts w:ascii="Arial" w:hAnsi="Arial" w:cs="Arial"/>
          <w:color w:val="0070C0"/>
        </w:rPr>
        <w:t>ых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из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них</w:t>
      </w:r>
      <w:proofErr w:type="spellEnd"/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взгляну́ть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на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го́род</w:t>
      </w:r>
      <w:proofErr w:type="spellEnd"/>
      <w:r w:rsidRPr="00383C5F">
        <w:rPr>
          <w:rFonts w:ascii="Arial" w:hAnsi="Arial" w:cs="Arial"/>
        </w:rPr>
        <w:t xml:space="preserve"> с </w:t>
      </w:r>
      <w:proofErr w:type="spellStart"/>
      <w:r w:rsidRPr="00383C5F">
        <w:rPr>
          <w:rFonts w:ascii="Arial" w:hAnsi="Arial" w:cs="Arial"/>
        </w:rPr>
        <w:t>непривы́чн</w:t>
      </w:r>
      <w:r w:rsidRPr="00296D9E">
        <w:rPr>
          <w:rFonts w:ascii="Arial" w:hAnsi="Arial" w:cs="Arial"/>
          <w:color w:val="0070C0"/>
        </w:rPr>
        <w:t>ых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то́чек</w:t>
      </w:r>
      <w:proofErr w:type="spellEnd"/>
      <w:r w:rsidRPr="00383C5F">
        <w:rPr>
          <w:rFonts w:ascii="Arial" w:hAnsi="Arial" w:cs="Arial"/>
        </w:rPr>
        <w:t xml:space="preserve">. В </w:t>
      </w:r>
      <w:proofErr w:type="spellStart"/>
      <w:r w:rsidRPr="00383C5F">
        <w:rPr>
          <w:rFonts w:ascii="Arial" w:hAnsi="Arial" w:cs="Arial"/>
        </w:rPr>
        <w:t>ра́зн</w:t>
      </w:r>
      <w:r w:rsidRPr="00296D9E">
        <w:rPr>
          <w:rFonts w:ascii="Arial" w:hAnsi="Arial" w:cs="Arial"/>
          <w:color w:val="0070C0"/>
        </w:rPr>
        <w:t>ых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райо́нах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свои</w:t>
      </w:r>
      <w:proofErr w:type="spellEnd"/>
      <w:r w:rsidRPr="00383C5F">
        <w:rPr>
          <w:rFonts w:ascii="Arial" w:hAnsi="Arial" w:cs="Arial"/>
        </w:rPr>
        <w:t xml:space="preserve">́ </w:t>
      </w:r>
      <w:proofErr w:type="spellStart"/>
      <w:r w:rsidRPr="00383C5F">
        <w:rPr>
          <w:rFonts w:ascii="Arial" w:hAnsi="Arial" w:cs="Arial"/>
        </w:rPr>
        <w:t>две́ри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откро́ют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мно́г</w:t>
      </w:r>
      <w:r w:rsidRPr="00296D9E">
        <w:rPr>
          <w:rFonts w:ascii="Arial" w:hAnsi="Arial" w:cs="Arial"/>
          <w:color w:val="00B050"/>
        </w:rPr>
        <w:t>ие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госуда́рственн</w:t>
      </w:r>
      <w:r w:rsidRPr="00296D9E">
        <w:rPr>
          <w:rFonts w:ascii="Arial" w:hAnsi="Arial" w:cs="Arial"/>
          <w:color w:val="0070C0"/>
        </w:rPr>
        <w:t>ые</w:t>
      </w:r>
      <w:proofErr w:type="spellEnd"/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ча́стн</w:t>
      </w:r>
      <w:r w:rsidRPr="000B4303">
        <w:rPr>
          <w:rFonts w:ascii="Arial" w:hAnsi="Arial" w:cs="Arial"/>
          <w:color w:val="0070C0"/>
        </w:rPr>
        <w:t>ые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зда́ния</w:t>
      </w:r>
      <w:proofErr w:type="spellEnd"/>
      <w:r w:rsidRPr="00383C5F">
        <w:rPr>
          <w:rFonts w:ascii="Arial" w:hAnsi="Arial" w:cs="Arial"/>
        </w:rPr>
        <w:t>.</w:t>
      </w:r>
    </w:p>
    <w:p w:rsidR="005760CA" w:rsidRPr="00383C5F" w:rsidRDefault="005760CA" w:rsidP="005760CA">
      <w:pPr>
        <w:rPr>
          <w:rFonts w:ascii="Arial" w:hAnsi="Arial" w:cs="Arial"/>
        </w:rPr>
      </w:pPr>
      <w:proofErr w:type="spellStart"/>
      <w:r w:rsidRPr="00383C5F">
        <w:rPr>
          <w:rFonts w:ascii="Arial" w:hAnsi="Arial" w:cs="Arial"/>
        </w:rPr>
        <w:t>Кро́ме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того</w:t>
      </w:r>
      <w:proofErr w:type="spellEnd"/>
      <w:r w:rsidRPr="00383C5F">
        <w:rPr>
          <w:rFonts w:ascii="Arial" w:hAnsi="Arial" w:cs="Arial"/>
        </w:rPr>
        <w:t xml:space="preserve">́, </w:t>
      </w:r>
      <w:proofErr w:type="spellStart"/>
      <w:r w:rsidRPr="00383C5F">
        <w:rPr>
          <w:rFonts w:ascii="Arial" w:hAnsi="Arial" w:cs="Arial"/>
        </w:rPr>
        <w:t>це́л</w:t>
      </w:r>
      <w:r w:rsidRPr="000B4303">
        <w:rPr>
          <w:rFonts w:ascii="Arial" w:hAnsi="Arial" w:cs="Arial"/>
          <w:color w:val="0070C0"/>
        </w:rPr>
        <w:t>ую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неде́лю</w:t>
      </w:r>
      <w:proofErr w:type="spellEnd"/>
      <w:r w:rsidRPr="00383C5F">
        <w:rPr>
          <w:rFonts w:ascii="Arial" w:hAnsi="Arial" w:cs="Arial"/>
        </w:rPr>
        <w:t xml:space="preserve"> с 12 </w:t>
      </w:r>
      <w:proofErr w:type="spellStart"/>
      <w:r w:rsidRPr="00383C5F">
        <w:rPr>
          <w:rFonts w:ascii="Arial" w:hAnsi="Arial" w:cs="Arial"/>
        </w:rPr>
        <w:t>по</w:t>
      </w:r>
      <w:proofErr w:type="spellEnd"/>
      <w:r w:rsidRPr="00383C5F">
        <w:rPr>
          <w:rFonts w:ascii="Arial" w:hAnsi="Arial" w:cs="Arial"/>
        </w:rPr>
        <w:t xml:space="preserve"> 18 </w:t>
      </w:r>
      <w:r w:rsidRPr="00B52399">
        <w:rPr>
          <w:rFonts w:ascii="Arial" w:hAnsi="Arial" w:cs="Arial"/>
          <w:color w:val="00B050"/>
        </w:rPr>
        <w:t xml:space="preserve">[с </w:t>
      </w:r>
      <w:proofErr w:type="spellStart"/>
      <w:r w:rsidRPr="00B52399">
        <w:rPr>
          <w:rFonts w:ascii="Arial" w:hAnsi="Arial" w:cs="Arial"/>
          <w:color w:val="00B050"/>
        </w:rPr>
        <w:t>двена́дцатого</w:t>
      </w:r>
      <w:proofErr w:type="spellEnd"/>
      <w:r w:rsidRPr="00B52399">
        <w:rPr>
          <w:rFonts w:ascii="Arial" w:hAnsi="Arial" w:cs="Arial"/>
          <w:color w:val="00B050"/>
        </w:rPr>
        <w:t xml:space="preserve"> </w:t>
      </w:r>
      <w:proofErr w:type="spellStart"/>
      <w:r w:rsidRPr="00B52399">
        <w:rPr>
          <w:rFonts w:ascii="Arial" w:hAnsi="Arial" w:cs="Arial"/>
          <w:color w:val="00B050"/>
        </w:rPr>
        <w:t>по</w:t>
      </w:r>
      <w:proofErr w:type="spellEnd"/>
      <w:r w:rsidRPr="00B52399">
        <w:rPr>
          <w:rFonts w:ascii="Arial" w:hAnsi="Arial" w:cs="Arial"/>
          <w:color w:val="00B050"/>
        </w:rPr>
        <w:t xml:space="preserve"> </w:t>
      </w:r>
      <w:proofErr w:type="spellStart"/>
      <w:r w:rsidRPr="00B52399">
        <w:rPr>
          <w:rFonts w:ascii="Arial" w:hAnsi="Arial" w:cs="Arial"/>
          <w:color w:val="00B050"/>
        </w:rPr>
        <w:t>восемна́дцат</w:t>
      </w:r>
      <w:r w:rsidRPr="00B52399">
        <w:rPr>
          <w:rFonts w:ascii="Arial" w:hAnsi="Arial" w:cs="Arial"/>
          <w:color w:val="FF0000"/>
        </w:rPr>
        <w:t>ое</w:t>
      </w:r>
      <w:proofErr w:type="spellEnd"/>
      <w:r w:rsidRPr="00B52399">
        <w:rPr>
          <w:rFonts w:ascii="Arial" w:hAnsi="Arial" w:cs="Arial"/>
          <w:color w:val="00B050"/>
          <w:lang w:val="ru-RU"/>
        </w:rPr>
        <w:t xml:space="preserve">] </w:t>
      </w:r>
      <w:proofErr w:type="spellStart"/>
      <w:r w:rsidRPr="00383C5F">
        <w:rPr>
          <w:rFonts w:ascii="Arial" w:hAnsi="Arial" w:cs="Arial"/>
        </w:rPr>
        <w:t>ма́я</w:t>
      </w:r>
      <w:proofErr w:type="spellEnd"/>
      <w:r w:rsidRPr="00383C5F">
        <w:rPr>
          <w:rFonts w:ascii="Arial" w:hAnsi="Arial" w:cs="Arial"/>
        </w:rPr>
        <w:t xml:space="preserve"> в </w:t>
      </w:r>
      <w:proofErr w:type="spellStart"/>
      <w:r w:rsidRPr="00383C5F">
        <w:rPr>
          <w:rFonts w:ascii="Arial" w:hAnsi="Arial" w:cs="Arial"/>
        </w:rPr>
        <w:t>ра́мках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фестива́ля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бу́дут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проходи́ть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разли́чные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сопроводи́тельн</w:t>
      </w:r>
      <w:r w:rsidRPr="000B4303">
        <w:rPr>
          <w:rFonts w:ascii="Arial" w:hAnsi="Arial" w:cs="Arial"/>
          <w:color w:val="0070C0"/>
        </w:rPr>
        <w:t>ые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мероприя́тия</w:t>
      </w:r>
      <w:proofErr w:type="spellEnd"/>
      <w:r w:rsidRPr="00383C5F">
        <w:rPr>
          <w:rFonts w:ascii="Arial" w:hAnsi="Arial" w:cs="Arial"/>
        </w:rPr>
        <w:t xml:space="preserve"> - </w:t>
      </w:r>
      <w:proofErr w:type="spellStart"/>
      <w:r w:rsidRPr="00383C5F">
        <w:rPr>
          <w:rFonts w:ascii="Arial" w:hAnsi="Arial" w:cs="Arial"/>
        </w:rPr>
        <w:t>ле́кции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экску́рсии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семина́ры</w:t>
      </w:r>
      <w:proofErr w:type="spellEnd"/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т.д</w:t>
      </w:r>
      <w:proofErr w:type="spellEnd"/>
      <w:r w:rsidRPr="00383C5F">
        <w:rPr>
          <w:rFonts w:ascii="Arial" w:hAnsi="Arial" w:cs="Arial"/>
        </w:rPr>
        <w:t>.</w:t>
      </w:r>
    </w:p>
    <w:p w:rsidR="005760CA" w:rsidRDefault="005760CA" w:rsidP="005760CA">
      <w:pPr>
        <w:rPr>
          <w:rFonts w:ascii="Arial" w:hAnsi="Arial" w:cs="Arial"/>
        </w:rPr>
      </w:pPr>
      <w:r w:rsidRPr="00383C5F">
        <w:rPr>
          <w:rFonts w:ascii="Arial" w:hAnsi="Arial" w:cs="Arial"/>
        </w:rPr>
        <w:t xml:space="preserve">В </w:t>
      </w:r>
      <w:proofErr w:type="spellStart"/>
      <w:r w:rsidRPr="00383C5F">
        <w:rPr>
          <w:rFonts w:ascii="Arial" w:hAnsi="Arial" w:cs="Arial"/>
        </w:rPr>
        <w:t>а́кции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при́мут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уча́стие</w:t>
      </w:r>
      <w:proofErr w:type="spellEnd"/>
      <w:r w:rsidRPr="00383C5F">
        <w:rPr>
          <w:rFonts w:ascii="Arial" w:hAnsi="Arial" w:cs="Arial"/>
        </w:rPr>
        <w:t xml:space="preserve"> 125 </w:t>
      </w:r>
      <w:proofErr w:type="spellStart"/>
      <w:r w:rsidRPr="00383C5F">
        <w:rPr>
          <w:rFonts w:ascii="Arial" w:hAnsi="Arial" w:cs="Arial"/>
        </w:rPr>
        <w:t>зда́ний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как</w:t>
      </w:r>
      <w:proofErr w:type="spellEnd"/>
      <w:r w:rsidRPr="00383C5F">
        <w:rPr>
          <w:rFonts w:ascii="Arial" w:hAnsi="Arial" w:cs="Arial"/>
        </w:rPr>
        <w:t xml:space="preserve"> </w:t>
      </w:r>
      <w:proofErr w:type="spellStart"/>
      <w:r w:rsidRPr="00383C5F">
        <w:rPr>
          <w:rFonts w:ascii="Arial" w:hAnsi="Arial" w:cs="Arial"/>
        </w:rPr>
        <w:t>истори́ческ</w:t>
      </w:r>
      <w:r w:rsidRPr="00296D9E">
        <w:rPr>
          <w:rFonts w:ascii="Arial" w:hAnsi="Arial" w:cs="Arial"/>
          <w:color w:val="00B050"/>
        </w:rPr>
        <w:t>их</w:t>
      </w:r>
      <w:proofErr w:type="spellEnd"/>
      <w:r w:rsidRPr="00383C5F">
        <w:rPr>
          <w:rFonts w:ascii="Arial" w:hAnsi="Arial" w:cs="Arial"/>
        </w:rPr>
        <w:t xml:space="preserve">, </w:t>
      </w:r>
      <w:proofErr w:type="spellStart"/>
      <w:r w:rsidRPr="00383C5F">
        <w:rPr>
          <w:rFonts w:ascii="Arial" w:hAnsi="Arial" w:cs="Arial"/>
        </w:rPr>
        <w:t>так</w:t>
      </w:r>
      <w:proofErr w:type="spellEnd"/>
      <w:r w:rsidRPr="00383C5F">
        <w:rPr>
          <w:rFonts w:ascii="Arial" w:hAnsi="Arial" w:cs="Arial"/>
        </w:rPr>
        <w:t xml:space="preserve"> и </w:t>
      </w:r>
      <w:proofErr w:type="spellStart"/>
      <w:r w:rsidRPr="00383C5F">
        <w:rPr>
          <w:rFonts w:ascii="Arial" w:hAnsi="Arial" w:cs="Arial"/>
        </w:rPr>
        <w:t>совреме́нн</w:t>
      </w:r>
      <w:r w:rsidRPr="000B4303">
        <w:rPr>
          <w:rFonts w:ascii="Arial" w:hAnsi="Arial" w:cs="Arial"/>
          <w:color w:val="0070C0"/>
        </w:rPr>
        <w:t>ых</w:t>
      </w:r>
      <w:proofErr w:type="spellEnd"/>
      <w:r w:rsidRPr="00383C5F">
        <w:rPr>
          <w:rFonts w:ascii="Arial" w:hAnsi="Arial" w:cs="Arial"/>
        </w:rPr>
        <w:t>.</w:t>
      </w:r>
    </w:p>
    <w:p w:rsidR="005760CA" w:rsidRDefault="005760CA" w:rsidP="005760C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2C2C2C"/>
        </w:rPr>
      </w:pPr>
      <w:r>
        <w:rPr>
          <w:rFonts w:ascii="Segoe UI Symbol" w:hAnsi="Segoe UI Symbol" w:cs="Segoe UI Symbol"/>
          <w:color w:val="2C2C2C"/>
        </w:rPr>
        <w:t>👉</w:t>
      </w:r>
      <w:r>
        <w:rPr>
          <w:rFonts w:asciiTheme="minorHAnsi" w:hAnsiTheme="minorHAnsi" w:cs="Segoe UI Symbol"/>
          <w:color w:val="2C2C2C"/>
          <w:lang w:val="ru-RU"/>
        </w:rPr>
        <w:t xml:space="preserve"> </w:t>
      </w:r>
      <w:r w:rsidRPr="009236EC">
        <w:rPr>
          <w:rFonts w:ascii="Arial" w:hAnsi="Arial" w:cs="Arial"/>
          <w:color w:val="2C2C2C"/>
          <w:sz w:val="22"/>
          <w:szCs w:val="22"/>
          <w:lang w:val="ru-RU"/>
        </w:rPr>
        <w:t>По́лн</w:t>
      </w:r>
      <w:proofErr w:type="spellStart"/>
      <w:r w:rsidRPr="00296D9E">
        <w:rPr>
          <w:rFonts w:ascii="Arial" w:hAnsi="Arial" w:cs="Arial"/>
          <w:color w:val="0070C0"/>
        </w:rPr>
        <w:t>ый</w:t>
      </w:r>
      <w:proofErr w:type="spellEnd"/>
      <w:r w:rsidRPr="009236EC">
        <w:rPr>
          <w:rFonts w:ascii="Arial" w:hAnsi="Arial" w:cs="Arial"/>
          <w:color w:val="2C2C2C"/>
          <w:sz w:val="22"/>
          <w:szCs w:val="22"/>
          <w:lang w:val="ru-RU"/>
        </w:rPr>
        <w:t xml:space="preserve"> спи́сок объе́ктов </w:t>
      </w:r>
      <w:r w:rsidRPr="002101AA">
        <w:rPr>
          <w:rFonts w:ascii="Arial" w:hAnsi="Arial" w:cs="Arial"/>
          <w:color w:val="2C2C2C"/>
          <w:sz w:val="22"/>
          <w:szCs w:val="22"/>
          <w:highlight w:val="yellow"/>
          <w:lang w:val="ru-RU"/>
        </w:rPr>
        <w:t>и пе́речень сопроводи́тельн</w:t>
      </w:r>
      <w:r w:rsidRPr="000B4303">
        <w:rPr>
          <w:rFonts w:ascii="Arial" w:hAnsi="Arial" w:cs="Arial"/>
          <w:color w:val="0070C0"/>
          <w:sz w:val="22"/>
          <w:szCs w:val="22"/>
          <w:highlight w:val="yellow"/>
          <w:lang w:val="ru-RU"/>
        </w:rPr>
        <w:t>ых</w:t>
      </w:r>
      <w:r w:rsidRPr="002101AA">
        <w:rPr>
          <w:rFonts w:ascii="Arial" w:hAnsi="Arial" w:cs="Arial"/>
          <w:color w:val="2C2C2C"/>
          <w:sz w:val="22"/>
          <w:szCs w:val="22"/>
          <w:highlight w:val="yellow"/>
          <w:lang w:val="ru-RU"/>
        </w:rPr>
        <w:t xml:space="preserve"> мероприя́тий</w:t>
      </w:r>
      <w:r>
        <w:rPr>
          <w:rFonts w:ascii="Arial" w:hAnsi="Arial" w:cs="Arial"/>
          <w:color w:val="2C2C2C"/>
          <w:sz w:val="22"/>
          <w:szCs w:val="22"/>
        </w:rPr>
        <w:t xml:space="preserve"> </w:t>
      </w:r>
      <w:r w:rsidRPr="009236EC">
        <w:rPr>
          <w:rFonts w:ascii="Arial" w:hAnsi="Arial" w:cs="Arial"/>
          <w:color w:val="2C2C2C"/>
          <w:sz w:val="22"/>
          <w:szCs w:val="22"/>
          <w:lang w:val="ru-RU"/>
        </w:rPr>
        <w:t>поздне́е опублику́ют</w:t>
      </w:r>
      <w:r>
        <w:rPr>
          <w:rFonts w:asciiTheme="minorHAnsi" w:hAnsiTheme="minorHAnsi" w:cs="Segoe UI Symbol"/>
          <w:color w:val="2C2C2C"/>
          <w:lang w:val="ru-RU"/>
        </w:rPr>
        <w:t xml:space="preserve"> </w:t>
      </w:r>
      <w:proofErr w:type="spellStart"/>
      <w:r w:rsidRPr="009236EC">
        <w:rPr>
          <w:rFonts w:ascii="Arial" w:hAnsi="Arial" w:cs="Arial"/>
          <w:color w:val="2C2C2C"/>
          <w:sz w:val="22"/>
          <w:szCs w:val="22"/>
        </w:rPr>
        <w:t>на</w:t>
      </w:r>
      <w:proofErr w:type="spellEnd"/>
      <w:r w:rsidRPr="009236EC">
        <w:rPr>
          <w:rFonts w:ascii="Arial" w:hAnsi="Arial" w:cs="Arial"/>
          <w:color w:val="2C2C2C"/>
          <w:sz w:val="22"/>
          <w:szCs w:val="22"/>
        </w:rPr>
        <w:t> </w:t>
      </w:r>
      <w:proofErr w:type="spellStart"/>
      <w:r w:rsidRPr="009236EC">
        <w:rPr>
          <w:rFonts w:ascii="Arial" w:hAnsi="Arial" w:cs="Arial"/>
          <w:color w:val="2C2C2C"/>
          <w:sz w:val="22"/>
          <w:szCs w:val="22"/>
        </w:rPr>
        <w:fldChar w:fldCharType="begin"/>
      </w:r>
      <w:r w:rsidRPr="009236EC">
        <w:rPr>
          <w:rFonts w:ascii="Arial" w:hAnsi="Arial" w:cs="Arial"/>
          <w:color w:val="2C2C2C"/>
          <w:sz w:val="22"/>
          <w:szCs w:val="22"/>
        </w:rPr>
        <w:instrText xml:space="preserve"> HYPERLINK "https://www.openhousepraha.cz/festival-2025/" \t "_blank" </w:instrText>
      </w:r>
      <w:r w:rsidRPr="009236EC">
        <w:rPr>
          <w:rFonts w:ascii="Arial" w:hAnsi="Arial" w:cs="Arial"/>
          <w:color w:val="2C2C2C"/>
          <w:sz w:val="22"/>
          <w:szCs w:val="22"/>
        </w:rPr>
        <w:fldChar w:fldCharType="separate"/>
      </w:r>
      <w:r w:rsidRPr="009236EC">
        <w:rPr>
          <w:rStyle w:val="Hypertextovodkaz"/>
          <w:rFonts w:ascii="Arial" w:hAnsi="Arial" w:cs="Arial"/>
          <w:sz w:val="22"/>
          <w:szCs w:val="22"/>
        </w:rPr>
        <w:t>сайте</w:t>
      </w:r>
      <w:proofErr w:type="spellEnd"/>
      <w:r w:rsidRPr="009236EC">
        <w:rPr>
          <w:rStyle w:val="Hypertextovodkaz"/>
          <w:rFonts w:ascii="Arial" w:hAnsi="Arial" w:cs="Arial"/>
          <w:sz w:val="22"/>
          <w:szCs w:val="22"/>
        </w:rPr>
        <w:t xml:space="preserve"> </w:t>
      </w:r>
      <w:proofErr w:type="spellStart"/>
      <w:r w:rsidRPr="009236EC">
        <w:rPr>
          <w:rStyle w:val="Hypertextovodkaz"/>
          <w:rFonts w:ascii="Arial" w:hAnsi="Arial" w:cs="Arial"/>
          <w:sz w:val="22"/>
          <w:szCs w:val="22"/>
        </w:rPr>
        <w:t>проекта</w:t>
      </w:r>
      <w:proofErr w:type="spellEnd"/>
      <w:r w:rsidRPr="009236EC">
        <w:rPr>
          <w:rStyle w:val="Hypertextovodkaz"/>
          <w:rFonts w:ascii="Arial" w:hAnsi="Arial" w:cs="Arial"/>
          <w:sz w:val="22"/>
          <w:szCs w:val="22"/>
        </w:rPr>
        <w:t>.</w:t>
      </w:r>
      <w:r w:rsidRPr="009236EC">
        <w:rPr>
          <w:rFonts w:ascii="Arial" w:hAnsi="Arial" w:cs="Arial"/>
          <w:color w:val="2C2C2C"/>
          <w:sz w:val="22"/>
          <w:szCs w:val="22"/>
        </w:rPr>
        <w:fldChar w:fldCharType="end"/>
      </w:r>
    </w:p>
    <w:p w:rsidR="005760CA" w:rsidRDefault="005760CA" w:rsidP="005760CA">
      <w:pPr>
        <w:rPr>
          <w:rFonts w:ascii="Arial" w:hAnsi="Arial" w:cs="Arial"/>
        </w:rPr>
      </w:pPr>
    </w:p>
    <w:p w:rsidR="005760CA" w:rsidRPr="009236EC" w:rsidRDefault="005760CA" w:rsidP="005760CA">
      <w:pPr>
        <w:rPr>
          <w:rFonts w:ascii="Arial" w:hAnsi="Arial" w:cs="Arial"/>
          <w:lang w:val="ru-RU"/>
        </w:rPr>
      </w:pPr>
      <w:proofErr w:type="spellStart"/>
      <w:r w:rsidRPr="009236EC">
        <w:rPr>
          <w:rFonts w:ascii="Arial" w:hAnsi="Arial" w:cs="Arial"/>
        </w:rPr>
        <w:t>Волонтёрам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обеща́</w:t>
      </w:r>
      <w:r>
        <w:rPr>
          <w:rFonts w:ascii="Arial" w:hAnsi="Arial" w:cs="Arial"/>
        </w:rPr>
        <w:t>ют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до́ступ</w:t>
      </w:r>
      <w:proofErr w:type="spellEnd"/>
      <w:r>
        <w:rPr>
          <w:rFonts w:ascii="Arial" w:hAnsi="Arial" w:cs="Arial"/>
        </w:rPr>
        <w:t xml:space="preserve"> к </w:t>
      </w:r>
      <w:proofErr w:type="spellStart"/>
      <w:r>
        <w:rPr>
          <w:rFonts w:ascii="Arial" w:hAnsi="Arial" w:cs="Arial"/>
        </w:rPr>
        <w:t>объе́ктам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дру́жн</w:t>
      </w:r>
      <w:r w:rsidRPr="00296D9E">
        <w:rPr>
          <w:rFonts w:ascii="Arial" w:hAnsi="Arial" w:cs="Arial"/>
          <w:color w:val="0070C0"/>
        </w:rPr>
        <w:t>ый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коллекти́в</w:t>
      </w:r>
      <w:proofErr w:type="spellEnd"/>
      <w:r w:rsidRPr="009236EC">
        <w:rPr>
          <w:rFonts w:ascii="Arial" w:hAnsi="Arial" w:cs="Arial"/>
        </w:rPr>
        <w:t xml:space="preserve">, и </w:t>
      </w:r>
      <w:proofErr w:type="spellStart"/>
      <w:r w:rsidRPr="009236EC">
        <w:rPr>
          <w:rFonts w:ascii="Arial" w:hAnsi="Arial" w:cs="Arial"/>
        </w:rPr>
        <w:t>ряд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друг</w:t>
      </w:r>
      <w:r w:rsidRPr="00296D9E">
        <w:rPr>
          <w:rFonts w:ascii="Arial" w:hAnsi="Arial" w:cs="Arial"/>
          <w:color w:val="00B050"/>
        </w:rPr>
        <w:t>и́х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нематериа́льн</w:t>
      </w:r>
      <w:r w:rsidRPr="000B4303">
        <w:rPr>
          <w:rFonts w:ascii="Arial" w:hAnsi="Arial" w:cs="Arial"/>
          <w:color w:val="0070C0"/>
        </w:rPr>
        <w:t>ых</w:t>
      </w:r>
      <w:proofErr w:type="spellEnd"/>
      <w:r w:rsidRPr="009236EC">
        <w:rPr>
          <w:rFonts w:ascii="Arial" w:hAnsi="Arial" w:cs="Arial"/>
        </w:rPr>
        <w:t xml:space="preserve">, </w:t>
      </w:r>
      <w:proofErr w:type="spellStart"/>
      <w:r w:rsidRPr="009236EC">
        <w:rPr>
          <w:rFonts w:ascii="Arial" w:hAnsi="Arial" w:cs="Arial"/>
        </w:rPr>
        <w:t>но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интере́сн</w:t>
      </w:r>
      <w:r w:rsidRPr="000B4303">
        <w:rPr>
          <w:rFonts w:ascii="Arial" w:hAnsi="Arial" w:cs="Arial"/>
          <w:color w:val="0070C0"/>
        </w:rPr>
        <w:t>ых</w:t>
      </w:r>
      <w:proofErr w:type="spellEnd"/>
      <w:r w:rsidRPr="009236EC">
        <w:rPr>
          <w:rFonts w:ascii="Arial" w:hAnsi="Arial" w:cs="Arial"/>
        </w:rPr>
        <w:t xml:space="preserve"> </w:t>
      </w:r>
      <w:proofErr w:type="spellStart"/>
      <w:r w:rsidRPr="009236EC">
        <w:rPr>
          <w:rFonts w:ascii="Arial" w:hAnsi="Arial" w:cs="Arial"/>
        </w:rPr>
        <w:t>бо́нусов</w:t>
      </w:r>
      <w:proofErr w:type="spellEnd"/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color w:val="2C2C2C"/>
        </w:rPr>
        <w:t>(</w:t>
      </w:r>
      <w:proofErr w:type="spellStart"/>
      <w:r>
        <w:rPr>
          <w:rFonts w:ascii="Arial" w:hAnsi="Arial" w:cs="Arial"/>
          <w:color w:val="2C2C2C"/>
        </w:rPr>
        <w:t>подробности</w:t>
      </w:r>
      <w:proofErr w:type="spellEnd"/>
      <w:r>
        <w:rPr>
          <w:rFonts w:ascii="Arial" w:hAnsi="Arial" w:cs="Arial"/>
          <w:color w:val="2C2C2C"/>
        </w:rPr>
        <w:t> </w:t>
      </w:r>
      <w:proofErr w:type="spellStart"/>
      <w:r>
        <w:rPr>
          <w:rFonts w:ascii="Arial" w:hAnsi="Arial" w:cs="Arial"/>
          <w:color w:val="2C2C2C"/>
        </w:rPr>
        <w:fldChar w:fldCharType="begin"/>
      </w:r>
      <w:r>
        <w:rPr>
          <w:rFonts w:ascii="Arial" w:hAnsi="Arial" w:cs="Arial"/>
          <w:color w:val="2C2C2C"/>
        </w:rPr>
        <w:instrText xml:space="preserve"> HYPERLINK "https://www.openhousepraha.cz/dobrovolnici/" \t "_blank" </w:instrText>
      </w:r>
      <w:r>
        <w:rPr>
          <w:rFonts w:ascii="Arial" w:hAnsi="Arial" w:cs="Arial"/>
          <w:color w:val="2C2C2C"/>
        </w:rPr>
        <w:fldChar w:fldCharType="separate"/>
      </w:r>
      <w:r>
        <w:rPr>
          <w:rStyle w:val="Hypertextovodkaz"/>
          <w:rFonts w:ascii="Arial" w:hAnsi="Arial" w:cs="Arial"/>
        </w:rPr>
        <w:t>по</w:t>
      </w:r>
      <w:proofErr w:type="spellEnd"/>
      <w:r>
        <w:rPr>
          <w:rStyle w:val="Hypertextovodkaz"/>
          <w:rFonts w:ascii="Arial" w:hAnsi="Arial" w:cs="Arial"/>
        </w:rPr>
        <w:t xml:space="preserve"> </w:t>
      </w:r>
      <w:proofErr w:type="spellStart"/>
      <w:r>
        <w:rPr>
          <w:rStyle w:val="Hypertextovodkaz"/>
          <w:rFonts w:ascii="Arial" w:hAnsi="Arial" w:cs="Arial"/>
        </w:rPr>
        <w:t>этой</w:t>
      </w:r>
      <w:proofErr w:type="spellEnd"/>
      <w:r>
        <w:rPr>
          <w:rStyle w:val="Hypertextovodkaz"/>
          <w:rFonts w:ascii="Arial" w:hAnsi="Arial" w:cs="Arial"/>
        </w:rPr>
        <w:t xml:space="preserve"> </w:t>
      </w:r>
      <w:proofErr w:type="spellStart"/>
      <w:r>
        <w:rPr>
          <w:rStyle w:val="Hypertextovodkaz"/>
          <w:rFonts w:ascii="Arial" w:hAnsi="Arial" w:cs="Arial"/>
        </w:rPr>
        <w:t>ссылке</w:t>
      </w:r>
      <w:proofErr w:type="spellEnd"/>
      <w:r>
        <w:rPr>
          <w:rStyle w:val="Hypertextovodkaz"/>
          <w:rFonts w:ascii="Arial" w:hAnsi="Arial" w:cs="Arial"/>
        </w:rPr>
        <w:t>).</w:t>
      </w:r>
      <w:r>
        <w:rPr>
          <w:rFonts w:ascii="Arial" w:hAnsi="Arial" w:cs="Arial"/>
          <w:color w:val="2C2C2C"/>
        </w:rPr>
        <w:fldChar w:fldCharType="end"/>
      </w:r>
    </w:p>
    <w:p w:rsidR="005760CA" w:rsidRDefault="005760CA" w:rsidP="005760CA">
      <w:pPr>
        <w:rPr>
          <w:rFonts w:ascii="Arial" w:hAnsi="Arial" w:cs="Arial"/>
        </w:rPr>
      </w:pPr>
    </w:p>
    <w:p w:rsidR="005760CA" w:rsidRPr="005760CA" w:rsidRDefault="005760CA" w:rsidP="005760CA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7D02C0AC" wp14:editId="6DA67DB1">
            <wp:extent cx="4987925" cy="3038475"/>
            <wp:effectExtent l="0" t="0" r="3175" b="9525"/>
            <wp:docPr id="1" name="Obrázek 1" descr="https://www.vinegret.cz/media/uploads/2025/03/8654326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negret.cz/media/uploads/2025/03/8654326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70" cy="304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0CA" w:rsidRPr="0057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4A" w:rsidRDefault="00A3064A" w:rsidP="00A3064A">
      <w:pPr>
        <w:spacing w:after="0" w:line="240" w:lineRule="auto"/>
      </w:pPr>
      <w:r>
        <w:separator/>
      </w:r>
    </w:p>
  </w:endnote>
  <w:endnote w:type="continuationSeparator" w:id="0">
    <w:p w:rsidR="00A3064A" w:rsidRDefault="00A3064A" w:rsidP="00A3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4A" w:rsidRDefault="00A3064A" w:rsidP="00A3064A">
      <w:pPr>
        <w:spacing w:after="0" w:line="240" w:lineRule="auto"/>
      </w:pPr>
      <w:r>
        <w:separator/>
      </w:r>
    </w:p>
  </w:footnote>
  <w:footnote w:type="continuationSeparator" w:id="0">
    <w:p w:rsidR="00A3064A" w:rsidRDefault="00A3064A" w:rsidP="00A3064A">
      <w:pPr>
        <w:spacing w:after="0" w:line="240" w:lineRule="auto"/>
      </w:pPr>
      <w:r>
        <w:continuationSeparator/>
      </w:r>
    </w:p>
  </w:footnote>
  <w:footnote w:id="1">
    <w:p w:rsidR="00FC4E08" w:rsidRDefault="00FC4E08">
      <w:pPr>
        <w:pStyle w:val="Textpoznpodarou"/>
      </w:pPr>
      <w:r>
        <w:rPr>
          <w:rStyle w:val="Znakapoznpodarou"/>
        </w:rPr>
        <w:footnoteRef/>
      </w:r>
      <w:r>
        <w:t xml:space="preserve"> každoroční</w:t>
      </w:r>
    </w:p>
  </w:footnote>
  <w:footnote w:id="2">
    <w:p w:rsidR="00A3064A" w:rsidRPr="00A3064A" w:rsidRDefault="00A3064A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 w:rsidR="00FC4E08">
        <w:t xml:space="preserve">= </w:t>
      </w:r>
      <w:r>
        <w:rPr>
          <w:lang w:val="ru-RU"/>
        </w:rPr>
        <w:t>объекты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FD"/>
    <w:rsid w:val="0007239E"/>
    <w:rsid w:val="001424C5"/>
    <w:rsid w:val="002101AA"/>
    <w:rsid w:val="00383C5F"/>
    <w:rsid w:val="003B4201"/>
    <w:rsid w:val="004355B3"/>
    <w:rsid w:val="004D2F5B"/>
    <w:rsid w:val="005760CA"/>
    <w:rsid w:val="006C7CFB"/>
    <w:rsid w:val="00821B6E"/>
    <w:rsid w:val="00890FAE"/>
    <w:rsid w:val="009236EC"/>
    <w:rsid w:val="00A3064A"/>
    <w:rsid w:val="00A37DD8"/>
    <w:rsid w:val="00A60954"/>
    <w:rsid w:val="00B52399"/>
    <w:rsid w:val="00C03FFD"/>
    <w:rsid w:val="00DC25DF"/>
    <w:rsid w:val="00F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A1F3"/>
  <w15:chartTrackingRefBased/>
  <w15:docId w15:val="{CE0188BE-EB14-40B4-A56B-2B39B0B8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3FF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3FF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06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06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0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622B-89E2-486A-BEE5-6DA686F4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8</cp:revision>
  <dcterms:created xsi:type="dcterms:W3CDTF">2025-04-17T05:18:00Z</dcterms:created>
  <dcterms:modified xsi:type="dcterms:W3CDTF">2025-04-18T09:32:00Z</dcterms:modified>
</cp:coreProperties>
</file>