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7AF" w:rsidRDefault="001F47AF">
      <w:r>
        <w:t>Česká literatura 20. století I, úterý 1</w:t>
      </w:r>
      <w:r w:rsidR="00C36059">
        <w:t>2</w:t>
      </w:r>
      <w:r>
        <w:t>.</w:t>
      </w:r>
      <w:r w:rsidR="00C36059">
        <w:t>30</w:t>
      </w:r>
      <w:r>
        <w:t>–14</w:t>
      </w:r>
      <w:r w:rsidR="00C36059">
        <w:t>.1</w:t>
      </w:r>
      <w:r>
        <w:t>0, č. 41</w:t>
      </w:r>
      <w:r w:rsidR="00C36059">
        <w:t>1</w:t>
      </w:r>
      <w:r>
        <w:t xml:space="preserve"> </w:t>
      </w:r>
    </w:p>
    <w:p w:rsidR="001F47AF" w:rsidRDefault="001F47AF"/>
    <w:p w:rsidR="00381CBB" w:rsidRDefault="001F47AF">
      <w:r>
        <w:t xml:space="preserve">Program letního semestru </w:t>
      </w:r>
      <w:proofErr w:type="spellStart"/>
      <w:r>
        <w:t>ak</w:t>
      </w:r>
      <w:proofErr w:type="spellEnd"/>
      <w:r>
        <w:t>. roku 20</w:t>
      </w:r>
      <w:r w:rsidR="002B550D">
        <w:t>20</w:t>
      </w:r>
      <w:r w:rsidR="00C36059">
        <w:t>/21</w:t>
      </w:r>
    </w:p>
    <w:p w:rsidR="001F47AF" w:rsidRDefault="001F47AF"/>
    <w:p w:rsidR="00721078" w:rsidRDefault="001F47AF">
      <w:r>
        <w:t>1</w:t>
      </w:r>
      <w:r w:rsidR="00C36059">
        <w:t>6</w:t>
      </w:r>
      <w:r>
        <w:t>. 2.</w:t>
      </w:r>
      <w:r w:rsidR="00313B69">
        <w:t xml:space="preserve"> Jakub Deml</w:t>
      </w:r>
      <w:r w:rsidR="00D64834">
        <w:t xml:space="preserve">: </w:t>
      </w:r>
      <w:r w:rsidR="00D64834" w:rsidRPr="001D7EF2">
        <w:rPr>
          <w:i/>
        </w:rPr>
        <w:t>Hrad smrti</w:t>
      </w:r>
      <w:r w:rsidR="00721078">
        <w:t xml:space="preserve"> (1912)</w:t>
      </w:r>
      <w:r w:rsidR="00D64834">
        <w:t xml:space="preserve">, </w:t>
      </w:r>
      <w:r w:rsidR="00721078" w:rsidRPr="001D7EF2">
        <w:rPr>
          <w:i/>
        </w:rPr>
        <w:t>Moji přátelé</w:t>
      </w:r>
      <w:r w:rsidR="00721078">
        <w:t xml:space="preserve"> (1913), </w:t>
      </w:r>
      <w:r w:rsidR="00D64834" w:rsidRPr="001D7EF2">
        <w:rPr>
          <w:i/>
        </w:rPr>
        <w:t>Tanec smrti</w:t>
      </w:r>
      <w:r w:rsidR="00721078">
        <w:t xml:space="preserve"> (1914)</w:t>
      </w:r>
      <w:r w:rsidR="00D64834">
        <w:t xml:space="preserve">, </w:t>
      </w:r>
      <w:r w:rsidR="00721078" w:rsidRPr="001D7EF2">
        <w:rPr>
          <w:i/>
        </w:rPr>
        <w:t>Miriam</w:t>
      </w:r>
      <w:r w:rsidR="00721078">
        <w:t xml:space="preserve"> (1916), </w:t>
      </w:r>
      <w:r w:rsidR="00D64834" w:rsidRPr="001D7EF2">
        <w:rPr>
          <w:i/>
        </w:rPr>
        <w:t>Šlépěje I-III</w:t>
      </w:r>
      <w:r w:rsidR="00721078">
        <w:t xml:space="preserve"> (1917-19)</w:t>
      </w:r>
    </w:p>
    <w:p w:rsidR="001F47AF" w:rsidRDefault="00721078">
      <w:r>
        <w:t xml:space="preserve">Vladimír Binar: </w:t>
      </w:r>
      <w:r w:rsidRPr="00721078">
        <w:rPr>
          <w:i/>
        </w:rPr>
        <w:t>Čin a slovo. Kniha o Jakubu Demlovi</w:t>
      </w:r>
      <w:r>
        <w:t xml:space="preserve"> (2010) </w:t>
      </w:r>
    </w:p>
    <w:p w:rsidR="00721078" w:rsidRDefault="00721078">
      <w:r>
        <w:t>Jiří Němec: Básník, který nezná svého jména, Tvář 1964</w:t>
      </w:r>
    </w:p>
    <w:p w:rsidR="001F47AF" w:rsidRDefault="00721078">
      <w:r>
        <w:t>Zbyněk Hejda: Rodný kraj, Tvář 1968</w:t>
      </w:r>
    </w:p>
    <w:p w:rsidR="00721078" w:rsidRDefault="00721078"/>
    <w:p w:rsidR="001F47AF" w:rsidRDefault="001F47AF">
      <w:r>
        <w:t>2</w:t>
      </w:r>
      <w:r w:rsidR="00C36059">
        <w:t>3</w:t>
      </w:r>
      <w:r>
        <w:t>. 2.</w:t>
      </w:r>
      <w:r w:rsidR="00313B69">
        <w:t xml:space="preserve"> Ivan Olbracht</w:t>
      </w:r>
      <w:r w:rsidR="00D64834">
        <w:t xml:space="preserve">: </w:t>
      </w:r>
      <w:r w:rsidR="00D64834" w:rsidRPr="001D7EF2">
        <w:rPr>
          <w:i/>
        </w:rPr>
        <w:t>Žalář nejtemnější</w:t>
      </w:r>
      <w:r w:rsidR="00721078">
        <w:t xml:space="preserve"> (1916)</w:t>
      </w:r>
    </w:p>
    <w:p w:rsidR="001F47AF" w:rsidRDefault="00721078">
      <w:r>
        <w:t xml:space="preserve">Jiří Opelík: Olbrachtův „vídeňský“ román Žalář </w:t>
      </w:r>
      <w:proofErr w:type="gramStart"/>
      <w:r>
        <w:t>nejtemnější,  in</w:t>
      </w:r>
      <w:proofErr w:type="gramEnd"/>
      <w:r>
        <w:t xml:space="preserve"> J. O.: </w:t>
      </w:r>
      <w:r w:rsidRPr="00721078">
        <w:rPr>
          <w:i/>
        </w:rPr>
        <w:t>Milované řemeslo</w:t>
      </w:r>
      <w:r>
        <w:t xml:space="preserve"> (2000)</w:t>
      </w:r>
    </w:p>
    <w:p w:rsidR="00721078" w:rsidRDefault="00721078"/>
    <w:p w:rsidR="001F47AF" w:rsidRDefault="00C36059">
      <w:pPr>
        <w:rPr>
          <w:i/>
        </w:rPr>
      </w:pPr>
      <w:r>
        <w:t>2</w:t>
      </w:r>
      <w:r w:rsidR="001F47AF">
        <w:t>. 3.</w:t>
      </w:r>
      <w:r w:rsidR="00313B69">
        <w:t xml:space="preserve"> Karel Čapek</w:t>
      </w:r>
      <w:r w:rsidR="00D64834">
        <w:t xml:space="preserve">: </w:t>
      </w:r>
      <w:r w:rsidR="00D64834" w:rsidRPr="001D7EF2">
        <w:rPr>
          <w:i/>
        </w:rPr>
        <w:t>Boží muka</w:t>
      </w:r>
      <w:r w:rsidR="00D64834">
        <w:t xml:space="preserve"> + </w:t>
      </w:r>
      <w:r w:rsidR="00D64834" w:rsidRPr="001D7EF2">
        <w:rPr>
          <w:i/>
        </w:rPr>
        <w:t xml:space="preserve">Věc </w:t>
      </w:r>
      <w:proofErr w:type="spellStart"/>
      <w:r w:rsidR="00D64834" w:rsidRPr="001D7EF2">
        <w:rPr>
          <w:i/>
        </w:rPr>
        <w:t>Makropulos</w:t>
      </w:r>
      <w:proofErr w:type="spellEnd"/>
      <w:r w:rsidR="00313B69">
        <w:t>, Josef Čapek</w:t>
      </w:r>
      <w:r w:rsidR="00D64834">
        <w:t xml:space="preserve">: </w:t>
      </w:r>
      <w:proofErr w:type="spellStart"/>
      <w:r w:rsidR="00D64834" w:rsidRPr="001D7EF2">
        <w:rPr>
          <w:i/>
        </w:rPr>
        <w:t>Lelio</w:t>
      </w:r>
      <w:proofErr w:type="spellEnd"/>
      <w:r w:rsidR="00D64834">
        <w:t xml:space="preserve">, </w:t>
      </w:r>
      <w:r w:rsidR="00D64834" w:rsidRPr="001D7EF2">
        <w:rPr>
          <w:i/>
        </w:rPr>
        <w:t>Pro delfína</w:t>
      </w:r>
      <w:r w:rsidR="00D64834">
        <w:t xml:space="preserve">, </w:t>
      </w:r>
      <w:r w:rsidR="00D64834" w:rsidRPr="001D7EF2">
        <w:rPr>
          <w:i/>
        </w:rPr>
        <w:t>Stín kapradiny</w:t>
      </w:r>
    </w:p>
    <w:p w:rsidR="00C432A0" w:rsidRDefault="00C432A0">
      <w:r>
        <w:t xml:space="preserve">Jan Mukařovský: Vývoj Čapkovy prózy. In J. Mukařovský: </w:t>
      </w:r>
      <w:r w:rsidRPr="00C432A0">
        <w:rPr>
          <w:i/>
        </w:rPr>
        <w:t>Studie z poetiky</w:t>
      </w:r>
      <w:r>
        <w:t xml:space="preserve">, </w:t>
      </w:r>
      <w:proofErr w:type="spellStart"/>
      <w:r>
        <w:t>ed</w:t>
      </w:r>
      <w:proofErr w:type="spellEnd"/>
      <w:r>
        <w:t xml:space="preserve">. R. Havel (1982), s. 694–721 </w:t>
      </w:r>
    </w:p>
    <w:p w:rsidR="00C432A0" w:rsidRDefault="00C432A0">
      <w:r>
        <w:t xml:space="preserve">Oleg </w:t>
      </w:r>
      <w:proofErr w:type="spellStart"/>
      <w:r>
        <w:t>Malevič</w:t>
      </w:r>
      <w:proofErr w:type="spellEnd"/>
      <w:r>
        <w:t xml:space="preserve">: Úloha literární tradice v knize Karla Čapka Boží Muka, </w:t>
      </w:r>
      <w:r w:rsidRPr="00C432A0">
        <w:rPr>
          <w:i/>
        </w:rPr>
        <w:t>Česká literatura</w:t>
      </w:r>
      <w:r>
        <w:t xml:space="preserve"> 1967, s. 131</w:t>
      </w:r>
    </w:p>
    <w:p w:rsidR="001D7EF2" w:rsidRDefault="00C432A0">
      <w:r>
        <w:t xml:space="preserve">Oldřich Králík: </w:t>
      </w:r>
      <w:r w:rsidRPr="00C432A0">
        <w:rPr>
          <w:i/>
        </w:rPr>
        <w:t xml:space="preserve">První řada v díle Karla Čapka </w:t>
      </w:r>
      <w:r>
        <w:t>(1972)</w:t>
      </w:r>
    </w:p>
    <w:p w:rsidR="00C432A0" w:rsidRDefault="00C432A0">
      <w:r>
        <w:t xml:space="preserve">František Černý: </w:t>
      </w:r>
      <w:r w:rsidRPr="00C432A0">
        <w:rPr>
          <w:i/>
        </w:rPr>
        <w:t>Premiéry bratří Čapků</w:t>
      </w:r>
      <w:r>
        <w:t xml:space="preserve"> (2000)</w:t>
      </w:r>
    </w:p>
    <w:p w:rsidR="00C432A0" w:rsidRDefault="00C432A0">
      <w:r>
        <w:t xml:space="preserve">Petr Málek: Šlépěj/e. Čapkovská bagatela. In </w:t>
      </w:r>
      <w:r w:rsidRPr="00C432A0">
        <w:rPr>
          <w:i/>
        </w:rPr>
        <w:t>Klubko Ariadnino. Podoby filologického podnětu literární vědě – pocta Jiřímu Opelíkovi</w:t>
      </w:r>
      <w:r>
        <w:t xml:space="preserve">, 2014, s. 33–55 </w:t>
      </w:r>
    </w:p>
    <w:p w:rsidR="001D7EF2" w:rsidRDefault="001D7EF2">
      <w:r>
        <w:t xml:space="preserve">Jiří Opelík: </w:t>
      </w:r>
      <w:r w:rsidRPr="001D7EF2">
        <w:rPr>
          <w:i/>
        </w:rPr>
        <w:t>Josef Čapek</w:t>
      </w:r>
      <w:r>
        <w:t xml:space="preserve"> (1980, 2. vyd. 2017)</w:t>
      </w:r>
    </w:p>
    <w:p w:rsidR="001F47AF" w:rsidRDefault="001F47AF"/>
    <w:p w:rsidR="001F47AF" w:rsidRDefault="00C36059">
      <w:r>
        <w:t>9</w:t>
      </w:r>
      <w:r w:rsidR="001F47AF">
        <w:t>. 3.</w:t>
      </w:r>
      <w:r w:rsidR="00313B69">
        <w:t xml:space="preserve"> Richard </w:t>
      </w:r>
      <w:proofErr w:type="spellStart"/>
      <w:r w:rsidR="00313B69">
        <w:t>Weiner</w:t>
      </w:r>
      <w:proofErr w:type="spellEnd"/>
      <w:r w:rsidR="00D64834">
        <w:t xml:space="preserve">: </w:t>
      </w:r>
      <w:r w:rsidR="00B3747B">
        <w:t xml:space="preserve">Rovnováha (1914; in </w:t>
      </w:r>
      <w:r w:rsidR="00D64834" w:rsidRPr="001D7EF2">
        <w:rPr>
          <w:i/>
        </w:rPr>
        <w:t>Netečný divák a jiné povídky</w:t>
      </w:r>
      <w:r w:rsidR="00B3747B">
        <w:t xml:space="preserve">, 1917) + </w:t>
      </w:r>
      <w:proofErr w:type="spellStart"/>
      <w:r w:rsidR="00B3747B">
        <w:t>Kostajnik</w:t>
      </w:r>
      <w:proofErr w:type="spellEnd"/>
      <w:r w:rsidR="00B3747B">
        <w:t xml:space="preserve"> (1916, in </w:t>
      </w:r>
      <w:r w:rsidR="00B3747B" w:rsidRPr="001D7EF2">
        <w:rPr>
          <w:i/>
        </w:rPr>
        <w:t>Lítice</w:t>
      </w:r>
      <w:r w:rsidR="00B3747B">
        <w:t xml:space="preserve">) + Hlas v telefonu (1918) + Prázdná židle (1916) + Uhranuté město (1918) – vše in </w:t>
      </w:r>
      <w:r w:rsidR="00B3747B" w:rsidRPr="001D7EF2">
        <w:rPr>
          <w:i/>
        </w:rPr>
        <w:t>Škleb</w:t>
      </w:r>
      <w:r w:rsidR="00B3747B">
        <w:t xml:space="preserve"> (1919) </w:t>
      </w:r>
    </w:p>
    <w:p w:rsidR="001D7EF2" w:rsidRDefault="001D7EF2">
      <w:r>
        <w:t xml:space="preserve">Jindřich Chalupecký: </w:t>
      </w:r>
      <w:r w:rsidRPr="001D7EF2">
        <w:rPr>
          <w:i/>
        </w:rPr>
        <w:t>Expresionisté</w:t>
      </w:r>
      <w:r>
        <w:t xml:space="preserve">. Richard </w:t>
      </w:r>
      <w:proofErr w:type="spellStart"/>
      <w:r>
        <w:t>Weiner</w:t>
      </w:r>
      <w:proofErr w:type="spellEnd"/>
      <w:r>
        <w:t>. Jakub Deml. Ladislav Klíma. Podivný Hašek. Ed. Z. Trochová, J. Med, J. Šulc (1992)</w:t>
      </w:r>
    </w:p>
    <w:p w:rsidR="001D7EF2" w:rsidRDefault="001D7EF2">
      <w:r>
        <w:t xml:space="preserve">Petr Málek: Válka a její reprezentace v literatuře moderny. </w:t>
      </w:r>
      <w:proofErr w:type="spellStart"/>
      <w:r>
        <w:t>Weinerovy</w:t>
      </w:r>
      <w:proofErr w:type="spellEnd"/>
      <w:r>
        <w:t xml:space="preserve"> </w:t>
      </w:r>
      <w:r w:rsidRPr="001D7EF2">
        <w:rPr>
          <w:i/>
        </w:rPr>
        <w:t>Lítice</w:t>
      </w:r>
      <w:r>
        <w:t xml:space="preserve">: </w:t>
      </w:r>
      <w:proofErr w:type="spellStart"/>
      <w:r>
        <w:t>Kostajnik</w:t>
      </w:r>
      <w:proofErr w:type="spellEnd"/>
      <w:r>
        <w:t xml:space="preserve">. In </w:t>
      </w:r>
      <w:r w:rsidRPr="001D7EF2">
        <w:rPr>
          <w:i/>
        </w:rPr>
        <w:t>Kultura a totalita II. Válka</w:t>
      </w:r>
      <w:r>
        <w:t xml:space="preserve">, </w:t>
      </w:r>
      <w:proofErr w:type="spellStart"/>
      <w:r>
        <w:t>ed</w:t>
      </w:r>
      <w:proofErr w:type="spellEnd"/>
      <w:r>
        <w:t xml:space="preserve">. J. </w:t>
      </w:r>
      <w:proofErr w:type="spellStart"/>
      <w:r>
        <w:t>Wiendl</w:t>
      </w:r>
      <w:proofErr w:type="spellEnd"/>
      <w:r>
        <w:t xml:space="preserve">, I. Klimeš (2014), s. 131–158 </w:t>
      </w:r>
    </w:p>
    <w:p w:rsidR="001D7EF2" w:rsidRDefault="00B3747B">
      <w:r>
        <w:t xml:space="preserve">Čtení o Richardu </w:t>
      </w:r>
      <w:proofErr w:type="spellStart"/>
      <w:r>
        <w:t>Weinerovi</w:t>
      </w:r>
      <w:proofErr w:type="spellEnd"/>
      <w:r w:rsidR="001D7EF2">
        <w:t xml:space="preserve">. Dimenze (ne)rozumění 1917–1969, </w:t>
      </w:r>
      <w:proofErr w:type="spellStart"/>
      <w:r w:rsidR="001D7EF2">
        <w:t>ed</w:t>
      </w:r>
      <w:proofErr w:type="spellEnd"/>
      <w:r w:rsidR="001D7EF2">
        <w:t>. P. Málek (1917)</w:t>
      </w:r>
    </w:p>
    <w:p w:rsidR="001D7EF2" w:rsidRDefault="001D7EF2"/>
    <w:p w:rsidR="00B3747B" w:rsidRDefault="001D7EF2">
      <w:r>
        <w:t xml:space="preserve"> </w:t>
      </w:r>
    </w:p>
    <w:p w:rsidR="001F47AF" w:rsidRDefault="001D7EF2">
      <w:r>
        <w:t>1</w:t>
      </w:r>
      <w:r w:rsidR="00C36059">
        <w:t>6</w:t>
      </w:r>
      <w:r w:rsidR="001F47AF">
        <w:t>. 3.</w:t>
      </w:r>
      <w:r w:rsidR="00313B69">
        <w:t xml:space="preserve"> Jaroslav Hašek</w:t>
      </w:r>
      <w:r w:rsidR="00D64834">
        <w:t xml:space="preserve">: </w:t>
      </w:r>
      <w:r w:rsidR="00D64834" w:rsidRPr="001D7EF2">
        <w:rPr>
          <w:i/>
        </w:rPr>
        <w:t>Osudy dobrého vojáka Švejka za světové války</w:t>
      </w:r>
      <w:r w:rsidR="00D64834">
        <w:t xml:space="preserve"> (díl I)</w:t>
      </w:r>
    </w:p>
    <w:p w:rsidR="001D7EF2" w:rsidRDefault="001D7EF2">
      <w:r>
        <w:t xml:space="preserve">Přemysl Blažíček: </w:t>
      </w:r>
      <w:r w:rsidRPr="001D7EF2">
        <w:rPr>
          <w:i/>
        </w:rPr>
        <w:t>Haškův Švejk</w:t>
      </w:r>
      <w:r>
        <w:t xml:space="preserve"> (1991)</w:t>
      </w:r>
    </w:p>
    <w:p w:rsidR="001D7EF2" w:rsidRDefault="001D7EF2">
      <w:r w:rsidRPr="001D7EF2">
        <w:rPr>
          <w:i/>
        </w:rPr>
        <w:t>Čtení o Jaroslavu Haškovi. Ohledávání 1919–1948</w:t>
      </w:r>
      <w:r>
        <w:t>. Ed. L. Merhaut (2014)</w:t>
      </w:r>
    </w:p>
    <w:p w:rsidR="001D7EF2" w:rsidRDefault="001D7EF2"/>
    <w:p w:rsidR="001F47AF" w:rsidRDefault="001F47AF"/>
    <w:p w:rsidR="001F47AF" w:rsidRPr="00C432A0" w:rsidRDefault="001F47AF">
      <w:r>
        <w:t>2</w:t>
      </w:r>
      <w:r w:rsidR="00C36059">
        <w:t>3</w:t>
      </w:r>
      <w:r>
        <w:t>. 3.</w:t>
      </w:r>
      <w:r w:rsidR="00313B69">
        <w:t xml:space="preserve"> Jaroslav Seifert (Devětsil, </w:t>
      </w:r>
      <w:r w:rsidR="00C432A0">
        <w:t xml:space="preserve">K. </w:t>
      </w:r>
      <w:proofErr w:type="spellStart"/>
      <w:r w:rsidR="00313B69">
        <w:t>Teige</w:t>
      </w:r>
      <w:proofErr w:type="spellEnd"/>
      <w:r w:rsidR="00313B69">
        <w:t xml:space="preserve">, </w:t>
      </w:r>
      <w:r w:rsidR="00C432A0">
        <w:t xml:space="preserve">V. </w:t>
      </w:r>
      <w:r w:rsidR="00313B69">
        <w:t>Vančura, evropský kontext, poezie a revoluce I)</w:t>
      </w:r>
      <w:r w:rsidR="00D64834">
        <w:t xml:space="preserve">: </w:t>
      </w:r>
      <w:r w:rsidR="00D64834" w:rsidRPr="001D7EF2">
        <w:rPr>
          <w:i/>
        </w:rPr>
        <w:t>Město v</w:t>
      </w:r>
      <w:r w:rsidR="00C432A0">
        <w:rPr>
          <w:i/>
        </w:rPr>
        <w:t> </w:t>
      </w:r>
      <w:r w:rsidR="00D64834" w:rsidRPr="001D7EF2">
        <w:rPr>
          <w:i/>
        </w:rPr>
        <w:t>slzách</w:t>
      </w:r>
      <w:r w:rsidR="00C432A0">
        <w:rPr>
          <w:i/>
        </w:rPr>
        <w:t xml:space="preserve"> </w:t>
      </w:r>
      <w:r w:rsidR="00C432A0">
        <w:t>(1921)</w:t>
      </w:r>
      <w:r w:rsidR="00D64834">
        <w:t xml:space="preserve">, </w:t>
      </w:r>
      <w:r w:rsidR="00D64834" w:rsidRPr="001D7EF2">
        <w:rPr>
          <w:i/>
        </w:rPr>
        <w:t>Samá láska</w:t>
      </w:r>
      <w:r w:rsidR="00C432A0">
        <w:t xml:space="preserve"> (1923)</w:t>
      </w:r>
      <w:r w:rsidR="00D64834">
        <w:t xml:space="preserve">, </w:t>
      </w:r>
      <w:r w:rsidR="00D64834" w:rsidRPr="001D7EF2">
        <w:rPr>
          <w:i/>
        </w:rPr>
        <w:t>Na vlnách TSF</w:t>
      </w:r>
      <w:r w:rsidR="00C432A0">
        <w:t xml:space="preserve"> (1925)</w:t>
      </w:r>
      <w:r w:rsidR="00D64834">
        <w:t xml:space="preserve">, </w:t>
      </w:r>
      <w:r w:rsidR="00D64834" w:rsidRPr="001D7EF2">
        <w:rPr>
          <w:i/>
        </w:rPr>
        <w:t>Poštovní holub</w:t>
      </w:r>
      <w:r w:rsidR="00C432A0">
        <w:t xml:space="preserve"> (1929)</w:t>
      </w:r>
    </w:p>
    <w:p w:rsidR="00354308" w:rsidRDefault="00354308"/>
    <w:p w:rsidR="00C432A0" w:rsidRDefault="00C432A0">
      <w:r>
        <w:t xml:space="preserve">Jiří Brabec: </w:t>
      </w:r>
      <w:r w:rsidR="00354308">
        <w:t xml:space="preserve">Jaroslav Seifert, </w:t>
      </w:r>
      <w:r w:rsidR="00354308" w:rsidRPr="00354308">
        <w:rPr>
          <w:i/>
        </w:rPr>
        <w:t>Ročenka Kritického sborníku</w:t>
      </w:r>
      <w:r w:rsidR="00354308">
        <w:t xml:space="preserve"> 4, (1984)</w:t>
      </w:r>
    </w:p>
    <w:p w:rsidR="001F47AF" w:rsidRDefault="00C432A0">
      <w:r>
        <w:t>Zdeněk</w:t>
      </w:r>
      <w:r w:rsidR="00354308">
        <w:t xml:space="preserve"> </w:t>
      </w:r>
      <w:proofErr w:type="spellStart"/>
      <w:r w:rsidR="00354308">
        <w:t>Pešat</w:t>
      </w:r>
      <w:proofErr w:type="spellEnd"/>
      <w:r w:rsidR="00354308">
        <w:t>: Jaroslav Seifert (1991)</w:t>
      </w:r>
    </w:p>
    <w:p w:rsidR="00C432A0" w:rsidRDefault="00C432A0"/>
    <w:p w:rsidR="00354308" w:rsidRDefault="00654C37">
      <w:r>
        <w:t>3</w:t>
      </w:r>
      <w:r w:rsidR="00C36059">
        <w:t>0</w:t>
      </w:r>
      <w:r w:rsidR="001F47AF">
        <w:t xml:space="preserve">. </w:t>
      </w:r>
      <w:r>
        <w:t>3</w:t>
      </w:r>
      <w:r w:rsidR="001F47AF">
        <w:t>.</w:t>
      </w:r>
      <w:r w:rsidR="00313B69">
        <w:t xml:space="preserve"> Vítězslav Nezval (proměny poetismu, Osvobozené divadlo)</w:t>
      </w:r>
      <w:r w:rsidR="00D64834">
        <w:t xml:space="preserve">: </w:t>
      </w:r>
      <w:r w:rsidR="00D64834" w:rsidRPr="001D7EF2">
        <w:rPr>
          <w:i/>
        </w:rPr>
        <w:t>Pantomima</w:t>
      </w:r>
      <w:r w:rsidR="00354308">
        <w:t xml:space="preserve"> (1924)</w:t>
      </w:r>
      <w:r w:rsidR="00D64834">
        <w:t xml:space="preserve">, </w:t>
      </w:r>
      <w:r w:rsidR="001D7EF2" w:rsidRPr="001D7EF2">
        <w:rPr>
          <w:i/>
        </w:rPr>
        <w:t>M</w:t>
      </w:r>
      <w:r w:rsidR="00D64834" w:rsidRPr="001D7EF2">
        <w:rPr>
          <w:i/>
        </w:rPr>
        <w:t>enší růžová zahrada</w:t>
      </w:r>
      <w:r w:rsidR="00354308">
        <w:t xml:space="preserve"> (1926)</w:t>
      </w:r>
      <w:r w:rsidR="00D64834">
        <w:t xml:space="preserve">, </w:t>
      </w:r>
      <w:r w:rsidR="00D64834" w:rsidRPr="001D7EF2">
        <w:rPr>
          <w:i/>
        </w:rPr>
        <w:t>Básně noci</w:t>
      </w:r>
      <w:r w:rsidR="00354308">
        <w:rPr>
          <w:i/>
        </w:rPr>
        <w:t xml:space="preserve"> </w:t>
      </w:r>
      <w:r w:rsidR="00354308">
        <w:t>(1930)</w:t>
      </w:r>
    </w:p>
    <w:p w:rsidR="00354308" w:rsidRDefault="00354308">
      <w:r>
        <w:lastRenderedPageBreak/>
        <w:t xml:space="preserve">Antonín Jelínek: </w:t>
      </w:r>
      <w:r w:rsidRPr="00354308">
        <w:rPr>
          <w:i/>
        </w:rPr>
        <w:t>Vítězslav Nezval</w:t>
      </w:r>
      <w:r>
        <w:t xml:space="preserve"> (1961)</w:t>
      </w:r>
    </w:p>
    <w:p w:rsidR="00354308" w:rsidRDefault="00354308">
      <w:r>
        <w:t xml:space="preserve">Přemysl Blažíček: O smyslu poezie Vítězslava Nezvala, </w:t>
      </w:r>
      <w:r w:rsidRPr="00354308">
        <w:rPr>
          <w:i/>
        </w:rPr>
        <w:t>Česká literatura</w:t>
      </w:r>
      <w:r>
        <w:t xml:space="preserve"> 1964, s. 77</w:t>
      </w:r>
    </w:p>
    <w:p w:rsidR="00354308" w:rsidRDefault="00354308">
      <w:r>
        <w:t xml:space="preserve">Květoslav Chvatík: </w:t>
      </w:r>
      <w:r w:rsidRPr="00354308">
        <w:t>Poetismus</w:t>
      </w:r>
      <w:r>
        <w:t xml:space="preserve">, </w:t>
      </w:r>
      <w:r w:rsidRPr="00354308">
        <w:rPr>
          <w:i/>
        </w:rPr>
        <w:t>Estetika</w:t>
      </w:r>
      <w:r>
        <w:t xml:space="preserve"> 1965, s. 251</w:t>
      </w:r>
    </w:p>
    <w:p w:rsidR="00354308" w:rsidRDefault="00354308">
      <w:r>
        <w:t xml:space="preserve">Vladimír Macura in </w:t>
      </w:r>
      <w:r w:rsidRPr="00354308">
        <w:rPr>
          <w:i/>
        </w:rPr>
        <w:t>Slovník básnických knih</w:t>
      </w:r>
      <w:r>
        <w:t xml:space="preserve"> (1990; Pantomima + Básně noci, šifra </w:t>
      </w:r>
      <w:proofErr w:type="spellStart"/>
      <w:r>
        <w:t>vm</w:t>
      </w:r>
      <w:proofErr w:type="spellEnd"/>
      <w:r>
        <w:t>)</w:t>
      </w:r>
    </w:p>
    <w:p w:rsidR="00376C66" w:rsidRDefault="00376C66"/>
    <w:p w:rsidR="00376C66" w:rsidRDefault="00376C66"/>
    <w:p w:rsidR="001F47AF" w:rsidRDefault="00376C66">
      <w:r>
        <w:t xml:space="preserve">6. 4. Vladislav Vančura: Amazonský proud (1923), Dlouhý, Široký, Bystrozraký (1924), Pekař Jan </w:t>
      </w:r>
      <w:proofErr w:type="spellStart"/>
      <w:r>
        <w:t>Marhoul</w:t>
      </w:r>
      <w:proofErr w:type="spellEnd"/>
      <w:r>
        <w:t xml:space="preserve"> (1924), Hrdelní pře aneb Přísloví (1930), Řád nové tvorby (</w:t>
      </w:r>
      <w:proofErr w:type="spellStart"/>
      <w:r>
        <w:t>ed</w:t>
      </w:r>
      <w:proofErr w:type="spellEnd"/>
      <w:r>
        <w:t xml:space="preserve">. Š. </w:t>
      </w:r>
      <w:proofErr w:type="spellStart"/>
      <w:r>
        <w:t>Vlašín</w:t>
      </w:r>
      <w:proofErr w:type="spellEnd"/>
      <w:r>
        <w:t xml:space="preserve"> a M. </w:t>
      </w:r>
      <w:proofErr w:type="spellStart"/>
      <w:r>
        <w:t>Blahynka</w:t>
      </w:r>
      <w:proofErr w:type="spellEnd"/>
      <w:r>
        <w:t xml:space="preserve">, 1972). </w:t>
      </w:r>
      <w:r w:rsidR="00313B69">
        <w:t xml:space="preserve"> </w:t>
      </w:r>
    </w:p>
    <w:p w:rsidR="001F47AF" w:rsidRDefault="001F47AF"/>
    <w:p w:rsidR="001F47AF" w:rsidRDefault="00C36059">
      <w:r>
        <w:t>13</w:t>
      </w:r>
      <w:r w:rsidR="001F47AF">
        <w:t>. 4.</w:t>
      </w:r>
      <w:r w:rsidR="00313B69">
        <w:t xml:space="preserve"> František Halas (poezie a čas na přelomu dvacátých a třicátých let)</w:t>
      </w:r>
      <w:r w:rsidR="00D64834">
        <w:t xml:space="preserve">: </w:t>
      </w:r>
      <w:r w:rsidR="00D64834" w:rsidRPr="001D7EF2">
        <w:rPr>
          <w:i/>
        </w:rPr>
        <w:t>Kohout plaší smrt</w:t>
      </w:r>
      <w:r w:rsidR="00354308">
        <w:rPr>
          <w:i/>
        </w:rPr>
        <w:t xml:space="preserve"> </w:t>
      </w:r>
      <w:r w:rsidR="00354308">
        <w:t>(1930)</w:t>
      </w:r>
      <w:r w:rsidR="00D64834">
        <w:t xml:space="preserve">, </w:t>
      </w:r>
      <w:r w:rsidR="00D64834" w:rsidRPr="001D7EF2">
        <w:rPr>
          <w:i/>
        </w:rPr>
        <w:t>Tvář</w:t>
      </w:r>
      <w:r w:rsidR="00354308">
        <w:t xml:space="preserve"> (1931)</w:t>
      </w:r>
    </w:p>
    <w:p w:rsidR="00354308" w:rsidRDefault="00354308">
      <w:r>
        <w:t xml:space="preserve">Jan Grossman in F. Halas: </w:t>
      </w:r>
      <w:r w:rsidRPr="00354308">
        <w:rPr>
          <w:i/>
        </w:rPr>
        <w:t>Básně</w:t>
      </w:r>
      <w:r>
        <w:t xml:space="preserve"> (1957)</w:t>
      </w:r>
    </w:p>
    <w:p w:rsidR="00354308" w:rsidRPr="00354308" w:rsidRDefault="00354308">
      <w:r>
        <w:t xml:space="preserve">Zdeněk </w:t>
      </w:r>
      <w:proofErr w:type="spellStart"/>
      <w:r>
        <w:t>Pešat</w:t>
      </w:r>
      <w:proofErr w:type="spellEnd"/>
      <w:r>
        <w:t xml:space="preserve"> in </w:t>
      </w:r>
      <w:r w:rsidRPr="00354308">
        <w:rPr>
          <w:i/>
        </w:rPr>
        <w:t>Jak číst poezii</w:t>
      </w:r>
      <w:r>
        <w:t xml:space="preserve"> (1963, 1969) + František Halas in Z. </w:t>
      </w:r>
      <w:proofErr w:type="spellStart"/>
      <w:r>
        <w:t>Pešat</w:t>
      </w:r>
      <w:proofErr w:type="spellEnd"/>
      <w:r>
        <w:t xml:space="preserve">: </w:t>
      </w:r>
      <w:r w:rsidRPr="00354308">
        <w:rPr>
          <w:i/>
        </w:rPr>
        <w:t xml:space="preserve">Dialogy s poezií </w:t>
      </w:r>
      <w:r>
        <w:t xml:space="preserve">(1985) </w:t>
      </w:r>
    </w:p>
    <w:p w:rsidR="001F47AF" w:rsidRDefault="001F47AF"/>
    <w:p w:rsidR="001F47AF" w:rsidRDefault="00C36059">
      <w:r>
        <w:t>20</w:t>
      </w:r>
      <w:r w:rsidR="001F47AF">
        <w:t>. 4.</w:t>
      </w:r>
      <w:r w:rsidR="00313B69">
        <w:t xml:space="preserve"> Jaroslav </w:t>
      </w:r>
      <w:proofErr w:type="spellStart"/>
      <w:r w:rsidR="00313B69">
        <w:t>Durych</w:t>
      </w:r>
      <w:proofErr w:type="spellEnd"/>
      <w:r w:rsidR="00D64834">
        <w:t xml:space="preserve">: </w:t>
      </w:r>
      <w:r w:rsidR="00D64834" w:rsidRPr="001D7EF2">
        <w:rPr>
          <w:i/>
        </w:rPr>
        <w:t>Bloudění</w:t>
      </w:r>
      <w:r w:rsidR="00354308">
        <w:t xml:space="preserve"> (1929), </w:t>
      </w:r>
      <w:r w:rsidR="00354308" w:rsidRPr="00354308">
        <w:rPr>
          <w:i/>
        </w:rPr>
        <w:t>Rekviem</w:t>
      </w:r>
      <w:r w:rsidR="00354308">
        <w:t xml:space="preserve"> (1930)</w:t>
      </w:r>
    </w:p>
    <w:p w:rsidR="00354308" w:rsidRDefault="00354308">
      <w:r w:rsidRPr="00354308">
        <w:rPr>
          <w:i/>
        </w:rPr>
        <w:t xml:space="preserve">Jaroslav </w:t>
      </w:r>
      <w:proofErr w:type="spellStart"/>
      <w:r w:rsidRPr="00354308">
        <w:rPr>
          <w:i/>
        </w:rPr>
        <w:t>Durych</w:t>
      </w:r>
      <w:proofErr w:type="spellEnd"/>
      <w:r w:rsidRPr="00354308">
        <w:rPr>
          <w:i/>
        </w:rPr>
        <w:t>. Život, ohlasy, soupis díla a literatury o něm</w:t>
      </w:r>
      <w:r>
        <w:t xml:space="preserve"> (2000)</w:t>
      </w:r>
    </w:p>
    <w:p w:rsidR="00354308" w:rsidRDefault="00354308">
      <w:r>
        <w:t xml:space="preserve">Karel Komárek: </w:t>
      </w:r>
      <w:r w:rsidRPr="00354308">
        <w:rPr>
          <w:i/>
        </w:rPr>
        <w:t xml:space="preserve">Básnický jazyk Jaroslava </w:t>
      </w:r>
      <w:proofErr w:type="spellStart"/>
      <w:r w:rsidRPr="00354308">
        <w:rPr>
          <w:i/>
        </w:rPr>
        <w:t>Durycha</w:t>
      </w:r>
      <w:proofErr w:type="spellEnd"/>
      <w:r>
        <w:t xml:space="preserve"> (2009) + </w:t>
      </w:r>
      <w:r w:rsidRPr="00354308">
        <w:rPr>
          <w:i/>
        </w:rPr>
        <w:t xml:space="preserve">Čep, </w:t>
      </w:r>
      <w:proofErr w:type="spellStart"/>
      <w:r w:rsidRPr="00354308">
        <w:rPr>
          <w:i/>
        </w:rPr>
        <w:t>Durych</w:t>
      </w:r>
      <w:proofErr w:type="spellEnd"/>
      <w:r w:rsidRPr="00354308">
        <w:rPr>
          <w:i/>
        </w:rPr>
        <w:t xml:space="preserve"> a několik příbuzných</w:t>
      </w:r>
      <w:r>
        <w:t xml:space="preserve"> (2014)</w:t>
      </w:r>
    </w:p>
    <w:p w:rsidR="00354308" w:rsidRDefault="00354308"/>
    <w:p w:rsidR="001F47AF" w:rsidRDefault="001F47AF"/>
    <w:p w:rsidR="001F47AF" w:rsidRDefault="00654C37">
      <w:r>
        <w:t>2</w:t>
      </w:r>
      <w:r w:rsidR="00C36059">
        <w:t>7</w:t>
      </w:r>
      <w:r w:rsidR="001F47AF">
        <w:t>. 4.</w:t>
      </w:r>
      <w:r w:rsidR="00313B69">
        <w:t xml:space="preserve"> Karel Poláček (epické konfrontace s věcností ve dvacátých letech)</w:t>
      </w:r>
      <w:r w:rsidR="00D64834">
        <w:t xml:space="preserve">: </w:t>
      </w:r>
      <w:r w:rsidR="00D64834" w:rsidRPr="001D7EF2">
        <w:rPr>
          <w:i/>
        </w:rPr>
        <w:t>Dům na předměstí</w:t>
      </w:r>
      <w:r w:rsidR="00354308">
        <w:t xml:space="preserve"> (1928)</w:t>
      </w:r>
      <w:r w:rsidR="00D64834">
        <w:t xml:space="preserve">, </w:t>
      </w:r>
      <w:r w:rsidR="00D64834" w:rsidRPr="001D7EF2">
        <w:rPr>
          <w:i/>
        </w:rPr>
        <w:t>Okresní město</w:t>
      </w:r>
      <w:r w:rsidR="00354308">
        <w:t xml:space="preserve"> (1936)</w:t>
      </w:r>
    </w:p>
    <w:p w:rsidR="00354308" w:rsidRDefault="00354308"/>
    <w:p w:rsidR="00354308" w:rsidRDefault="00354308">
      <w:r w:rsidRPr="00354308">
        <w:rPr>
          <w:i/>
        </w:rPr>
        <w:t xml:space="preserve">Ptáci vítají jitro zpěvem, poddůstojníci řvaním </w:t>
      </w:r>
      <w:r>
        <w:t>(</w:t>
      </w:r>
      <w:proofErr w:type="spellStart"/>
      <w:r>
        <w:t>ed</w:t>
      </w:r>
      <w:proofErr w:type="spellEnd"/>
      <w:r>
        <w:t>. J. Lopatka, 1992)</w:t>
      </w:r>
    </w:p>
    <w:p w:rsidR="00354308" w:rsidRDefault="00354308">
      <w:r>
        <w:t xml:space="preserve">Karel </w:t>
      </w:r>
      <w:proofErr w:type="spellStart"/>
      <w:r>
        <w:t>Hausenblas</w:t>
      </w:r>
      <w:proofErr w:type="spellEnd"/>
      <w:r>
        <w:t xml:space="preserve">: Obraznost v Poláčkově výpravné próze. In K. </w:t>
      </w:r>
      <w:proofErr w:type="spellStart"/>
      <w:r>
        <w:t>Hausenblas</w:t>
      </w:r>
      <w:proofErr w:type="spellEnd"/>
      <w:r>
        <w:t xml:space="preserve">: </w:t>
      </w:r>
      <w:r w:rsidRPr="00354308">
        <w:rPr>
          <w:i/>
        </w:rPr>
        <w:t>Od tvaru ke smyslu textu</w:t>
      </w:r>
      <w:r>
        <w:t xml:space="preserve"> (1995)</w:t>
      </w:r>
    </w:p>
    <w:p w:rsidR="00354308" w:rsidRPr="00354308" w:rsidRDefault="00354308">
      <w:r>
        <w:t xml:space="preserve">Růžena Grebeníčková in </w:t>
      </w:r>
      <w:r w:rsidRPr="00354308">
        <w:rPr>
          <w:i/>
        </w:rPr>
        <w:t>Literatura a fiktivní světy 1</w:t>
      </w:r>
      <w:r>
        <w:t xml:space="preserve"> (1995)</w:t>
      </w:r>
    </w:p>
    <w:p w:rsidR="001F47AF" w:rsidRPr="001D7EF2" w:rsidRDefault="001F47AF">
      <w:pPr>
        <w:rPr>
          <w:i/>
        </w:rPr>
      </w:pPr>
    </w:p>
    <w:p w:rsidR="001F47AF" w:rsidRPr="00354308" w:rsidRDefault="00C36059">
      <w:r>
        <w:t>4</w:t>
      </w:r>
      <w:r w:rsidR="001F47AF">
        <w:t>. 5.</w:t>
      </w:r>
      <w:r w:rsidR="00313B69">
        <w:t xml:space="preserve"> Egon </w:t>
      </w:r>
      <w:proofErr w:type="spellStart"/>
      <w:r w:rsidR="00313B69">
        <w:t>Hostovský</w:t>
      </w:r>
      <w:proofErr w:type="spellEnd"/>
      <w:r w:rsidR="00313B69">
        <w:t xml:space="preserve"> (</w:t>
      </w:r>
      <w:r w:rsidR="001D7EF2">
        <w:t xml:space="preserve">analytická psychologie a </w:t>
      </w:r>
      <w:r w:rsidR="00313B69">
        <w:t>velká epika třicátých let)</w:t>
      </w:r>
      <w:r w:rsidR="00D64834">
        <w:t xml:space="preserve">: </w:t>
      </w:r>
      <w:r w:rsidR="00D64834" w:rsidRPr="001D7EF2">
        <w:rPr>
          <w:i/>
        </w:rPr>
        <w:t>Žhář</w:t>
      </w:r>
      <w:r w:rsidR="00354308">
        <w:rPr>
          <w:i/>
        </w:rPr>
        <w:t xml:space="preserve"> </w:t>
      </w:r>
      <w:r w:rsidR="00354308">
        <w:t>(1935)</w:t>
      </w:r>
      <w:r w:rsidR="00D64834">
        <w:t xml:space="preserve">, </w:t>
      </w:r>
      <w:r w:rsidR="00D64834" w:rsidRPr="001D7EF2">
        <w:rPr>
          <w:i/>
        </w:rPr>
        <w:t>Dům bez pána</w:t>
      </w:r>
      <w:r w:rsidR="00354308">
        <w:rPr>
          <w:i/>
        </w:rPr>
        <w:t xml:space="preserve"> </w:t>
      </w:r>
      <w:r w:rsidR="00354308">
        <w:t>(1937)</w:t>
      </w:r>
    </w:p>
    <w:p w:rsidR="00354308" w:rsidRDefault="00354308">
      <w:r>
        <w:t xml:space="preserve">Pavel </w:t>
      </w:r>
      <w:proofErr w:type="spellStart"/>
      <w:r>
        <w:t>Fraenkl</w:t>
      </w:r>
      <w:proofErr w:type="spellEnd"/>
      <w:r>
        <w:t xml:space="preserve">: </w:t>
      </w:r>
      <w:r w:rsidRPr="00354308">
        <w:rPr>
          <w:i/>
        </w:rPr>
        <w:t xml:space="preserve">K problematice sebecitu v díle Egona </w:t>
      </w:r>
      <w:proofErr w:type="spellStart"/>
      <w:r w:rsidRPr="00354308">
        <w:rPr>
          <w:i/>
        </w:rPr>
        <w:t>Hostovského</w:t>
      </w:r>
      <w:proofErr w:type="spellEnd"/>
      <w:r>
        <w:t xml:space="preserve"> (1936)</w:t>
      </w:r>
    </w:p>
    <w:p w:rsidR="00354308" w:rsidRDefault="00354308">
      <w:r>
        <w:t xml:space="preserve">František </w:t>
      </w:r>
      <w:proofErr w:type="spellStart"/>
      <w:r>
        <w:t>Kautmann</w:t>
      </w:r>
      <w:proofErr w:type="spellEnd"/>
      <w:r>
        <w:t xml:space="preserve">: </w:t>
      </w:r>
      <w:r w:rsidRPr="00354308">
        <w:rPr>
          <w:i/>
        </w:rPr>
        <w:t xml:space="preserve">Polarita našeho věku v díle Egona </w:t>
      </w:r>
      <w:proofErr w:type="spellStart"/>
      <w:r w:rsidRPr="00354308">
        <w:rPr>
          <w:i/>
        </w:rPr>
        <w:t>Hostovského</w:t>
      </w:r>
      <w:proofErr w:type="spellEnd"/>
      <w:r w:rsidRPr="00354308">
        <w:rPr>
          <w:i/>
        </w:rPr>
        <w:t xml:space="preserve"> </w:t>
      </w:r>
      <w:r>
        <w:t>(1993)</w:t>
      </w:r>
    </w:p>
    <w:p w:rsidR="00354308" w:rsidRDefault="00354308">
      <w:r>
        <w:t xml:space="preserve">Václav Vaněk: Vedlejší postavy v románech Egona </w:t>
      </w:r>
      <w:proofErr w:type="spellStart"/>
      <w:r>
        <w:t>Hostovského</w:t>
      </w:r>
      <w:proofErr w:type="spellEnd"/>
      <w:r>
        <w:t xml:space="preserve">, </w:t>
      </w:r>
      <w:r w:rsidRPr="00354308">
        <w:rPr>
          <w:i/>
        </w:rPr>
        <w:t>Česká literatura</w:t>
      </w:r>
      <w:r>
        <w:t xml:space="preserve"> 1991, s. 526</w:t>
      </w:r>
    </w:p>
    <w:p w:rsidR="001F47AF" w:rsidRDefault="00354308">
      <w:r>
        <w:t xml:space="preserve">Vladimír Papoušek: </w:t>
      </w:r>
      <w:r w:rsidRPr="00354308">
        <w:rPr>
          <w:i/>
        </w:rPr>
        <w:t xml:space="preserve">Egon </w:t>
      </w:r>
      <w:proofErr w:type="spellStart"/>
      <w:r w:rsidRPr="00354308">
        <w:rPr>
          <w:i/>
        </w:rPr>
        <w:t>Hostovský</w:t>
      </w:r>
      <w:proofErr w:type="spellEnd"/>
      <w:r w:rsidRPr="00354308">
        <w:rPr>
          <w:i/>
        </w:rPr>
        <w:t>. Člověk v uzavřeném prostoru</w:t>
      </w:r>
      <w:r>
        <w:t xml:space="preserve"> (1996)</w:t>
      </w:r>
    </w:p>
    <w:p w:rsidR="001F47AF" w:rsidRDefault="001F47AF"/>
    <w:p w:rsidR="001F47AF" w:rsidRDefault="001F47AF"/>
    <w:p w:rsidR="001F47AF" w:rsidRDefault="00654C37">
      <w:r>
        <w:t>1</w:t>
      </w:r>
      <w:r w:rsidR="00C36059">
        <w:t>1</w:t>
      </w:r>
      <w:r w:rsidR="001F47AF">
        <w:t>. 5.</w:t>
      </w:r>
      <w:r w:rsidR="00313B69">
        <w:t xml:space="preserve"> Surrealismus (poezie a revoluce II)</w:t>
      </w:r>
      <w:r w:rsidR="00D64834">
        <w:t xml:space="preserve">: </w:t>
      </w:r>
      <w:proofErr w:type="spellStart"/>
      <w:r w:rsidR="00D64834">
        <w:t>Teige</w:t>
      </w:r>
      <w:proofErr w:type="spellEnd"/>
      <w:r w:rsidR="00D64834">
        <w:t xml:space="preserve"> – Surrealismus proti proudu</w:t>
      </w:r>
      <w:r w:rsidR="00354308">
        <w:t xml:space="preserve"> aj.</w:t>
      </w:r>
    </w:p>
    <w:p w:rsidR="00354308" w:rsidRDefault="00354308"/>
    <w:p w:rsidR="00354308" w:rsidRDefault="00354308">
      <w:r w:rsidRPr="00354308">
        <w:rPr>
          <w:i/>
        </w:rPr>
        <w:t>Český surrealismus 1929–1953</w:t>
      </w:r>
      <w:r>
        <w:t xml:space="preserve"> (1996)</w:t>
      </w:r>
    </w:p>
    <w:p w:rsidR="00354308" w:rsidRDefault="00354308">
      <w:proofErr w:type="spellStart"/>
      <w:r>
        <w:t>Žoržeta</w:t>
      </w:r>
      <w:proofErr w:type="spellEnd"/>
      <w:r>
        <w:t xml:space="preserve"> </w:t>
      </w:r>
      <w:proofErr w:type="spellStart"/>
      <w:r>
        <w:t>Čolakova</w:t>
      </w:r>
      <w:proofErr w:type="spellEnd"/>
      <w:r>
        <w:t xml:space="preserve">: </w:t>
      </w:r>
      <w:r w:rsidRPr="00354308">
        <w:rPr>
          <w:i/>
        </w:rPr>
        <w:t>Český surrealismus 30. let. Struktura básnického obrazu</w:t>
      </w:r>
      <w:r>
        <w:t xml:space="preserve"> (1999)</w:t>
      </w:r>
    </w:p>
    <w:sectPr w:rsidR="00354308" w:rsidSect="004F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AF"/>
    <w:rsid w:val="00053F29"/>
    <w:rsid w:val="001D7EF2"/>
    <w:rsid w:val="001F47AF"/>
    <w:rsid w:val="002B550D"/>
    <w:rsid w:val="00313B69"/>
    <w:rsid w:val="00354308"/>
    <w:rsid w:val="00376C66"/>
    <w:rsid w:val="00493AA0"/>
    <w:rsid w:val="004F5071"/>
    <w:rsid w:val="00654C37"/>
    <w:rsid w:val="006F1B2D"/>
    <w:rsid w:val="00721078"/>
    <w:rsid w:val="00B3747B"/>
    <w:rsid w:val="00C36059"/>
    <w:rsid w:val="00C432A0"/>
    <w:rsid w:val="00D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89B40"/>
  <w14:defaultImageDpi w14:val="32767"/>
  <w15:chartTrackingRefBased/>
  <w15:docId w15:val="{70AB201E-0DC7-7A44-A33B-F2CD140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Vojtěch, Daniel</dc:creator>
  <cp:keywords/>
  <dc:description/>
  <cp:lastModifiedBy>danielvojtech@gmail.com</cp:lastModifiedBy>
  <cp:revision>2</cp:revision>
  <dcterms:created xsi:type="dcterms:W3CDTF">2021-01-06T18:19:00Z</dcterms:created>
  <dcterms:modified xsi:type="dcterms:W3CDTF">2021-01-06T18:19:00Z</dcterms:modified>
</cp:coreProperties>
</file>